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4954" w14:textId="77777777" w:rsidR="009C35C8" w:rsidRDefault="009C35C8" w:rsidP="009C35C8">
      <w:pPr>
        <w:rPr>
          <w:rFonts w:ascii="Verdana" w:hAnsi="Verdana"/>
          <w:b/>
          <w:bCs/>
          <w:sz w:val="24"/>
          <w:szCs w:val="24"/>
        </w:rPr>
      </w:pPr>
    </w:p>
    <w:p w14:paraId="4F34C001" w14:textId="77777777" w:rsidR="009C35C8" w:rsidRDefault="009C35C8" w:rsidP="009C35C8">
      <w:pPr>
        <w:rPr>
          <w:rFonts w:ascii="Verdana" w:hAnsi="Verdana"/>
          <w:b/>
          <w:bCs/>
          <w:sz w:val="24"/>
          <w:szCs w:val="24"/>
        </w:rPr>
      </w:pPr>
      <w:r>
        <w:rPr>
          <w:rFonts w:ascii="Arial MT"/>
          <w:noProof/>
          <w:sz w:val="20"/>
        </w:rPr>
        <w:drawing>
          <wp:anchor distT="0" distB="0" distL="114300" distR="114300" simplePos="0" relativeHeight="251662336" behindDoc="0" locked="0" layoutInCell="1" allowOverlap="1" wp14:anchorId="27E86C8B" wp14:editId="1A98E671">
            <wp:simplePos x="0" y="0"/>
            <wp:positionH relativeFrom="margin">
              <wp:align>center</wp:align>
            </wp:positionH>
            <wp:positionV relativeFrom="page">
              <wp:posOffset>1394460</wp:posOffset>
            </wp:positionV>
            <wp:extent cx="1836420" cy="2109470"/>
            <wp:effectExtent l="0" t="0" r="0" b="508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6420" cy="2109470"/>
                    </a:xfrm>
                    <a:prstGeom prst="rect">
                      <a:avLst/>
                    </a:prstGeom>
                    <a:noFill/>
                    <a:ln>
                      <a:noFill/>
                    </a:ln>
                  </pic:spPr>
                </pic:pic>
              </a:graphicData>
            </a:graphic>
          </wp:anchor>
        </w:drawing>
      </w:r>
    </w:p>
    <w:p w14:paraId="35B6D1D0" w14:textId="77777777" w:rsidR="009C35C8" w:rsidRDefault="009C35C8" w:rsidP="009C35C8">
      <w:pPr>
        <w:pStyle w:val="BodyText"/>
        <w:ind w:left="8920"/>
        <w:rPr>
          <w:rFonts w:ascii="Times New Roman"/>
          <w:sz w:val="20"/>
        </w:rPr>
      </w:pPr>
    </w:p>
    <w:p w14:paraId="419BDE2C" w14:textId="77777777" w:rsidR="009C35C8" w:rsidRDefault="009C35C8" w:rsidP="009C35C8">
      <w:pPr>
        <w:pStyle w:val="BodyText"/>
        <w:rPr>
          <w:rFonts w:ascii="Times New Roman"/>
          <w:sz w:val="20"/>
        </w:rPr>
      </w:pPr>
    </w:p>
    <w:p w14:paraId="13A70E03" w14:textId="77777777" w:rsidR="009C35C8" w:rsidRDefault="009C35C8" w:rsidP="009C35C8">
      <w:pPr>
        <w:pStyle w:val="BodyText"/>
        <w:rPr>
          <w:rFonts w:ascii="Times New Roman"/>
          <w:sz w:val="20"/>
        </w:rPr>
      </w:pPr>
    </w:p>
    <w:p w14:paraId="0AD13C45" w14:textId="77777777" w:rsidR="009C35C8" w:rsidRDefault="009C35C8" w:rsidP="009C35C8">
      <w:pPr>
        <w:pStyle w:val="BodyText"/>
        <w:rPr>
          <w:rFonts w:ascii="Times New Roman"/>
          <w:sz w:val="20"/>
        </w:rPr>
      </w:pPr>
    </w:p>
    <w:p w14:paraId="1801D8DE" w14:textId="77777777" w:rsidR="009C35C8" w:rsidRDefault="009C35C8" w:rsidP="009C35C8">
      <w:pPr>
        <w:pStyle w:val="BodyText"/>
        <w:rPr>
          <w:rFonts w:ascii="Times New Roman"/>
          <w:sz w:val="20"/>
        </w:rPr>
      </w:pPr>
    </w:p>
    <w:p w14:paraId="19E98029" w14:textId="77777777" w:rsidR="009C35C8" w:rsidRDefault="009C35C8" w:rsidP="009C35C8">
      <w:pPr>
        <w:pStyle w:val="BodyText"/>
        <w:rPr>
          <w:rFonts w:ascii="Times New Roman"/>
          <w:sz w:val="20"/>
        </w:rPr>
      </w:pPr>
    </w:p>
    <w:p w14:paraId="2DE6719F" w14:textId="77777777" w:rsidR="009C35C8" w:rsidRDefault="009C35C8" w:rsidP="009C35C8">
      <w:pPr>
        <w:pStyle w:val="BodyText"/>
        <w:rPr>
          <w:rFonts w:ascii="Times New Roman"/>
          <w:sz w:val="20"/>
        </w:rPr>
      </w:pPr>
    </w:p>
    <w:p w14:paraId="7CA1BA99" w14:textId="77777777" w:rsidR="009C35C8" w:rsidRDefault="009C35C8" w:rsidP="009C35C8">
      <w:pPr>
        <w:pStyle w:val="BodyText"/>
        <w:rPr>
          <w:rFonts w:ascii="Times New Roman"/>
          <w:sz w:val="20"/>
        </w:rPr>
      </w:pPr>
    </w:p>
    <w:p w14:paraId="6380779E" w14:textId="1287FBD5" w:rsidR="009C35C8" w:rsidRDefault="009C35C8" w:rsidP="009C35C8">
      <w:pPr>
        <w:spacing w:before="1"/>
        <w:rPr>
          <w:rFonts w:ascii="Arial Black"/>
          <w:sz w:val="32"/>
        </w:rPr>
      </w:pPr>
    </w:p>
    <w:p w14:paraId="5279C1F0" w14:textId="77777777" w:rsidR="009C35C8" w:rsidRDefault="009C35C8" w:rsidP="009C35C8">
      <w:pPr>
        <w:spacing w:before="1"/>
        <w:rPr>
          <w:rFonts w:ascii="Arial Black"/>
          <w:sz w:val="32"/>
        </w:rPr>
      </w:pPr>
    </w:p>
    <w:p w14:paraId="2411F05A" w14:textId="77777777" w:rsidR="009C35C8" w:rsidRDefault="009C35C8" w:rsidP="009C35C8">
      <w:pPr>
        <w:spacing w:before="1"/>
        <w:rPr>
          <w:rFonts w:ascii="Arial Black"/>
          <w:sz w:val="32"/>
        </w:rPr>
      </w:pPr>
      <w:r>
        <w:rPr>
          <w:noProof/>
        </w:rPr>
        <w:drawing>
          <wp:anchor distT="0" distB="0" distL="0" distR="0" simplePos="0" relativeHeight="251659264" behindDoc="0" locked="0" layoutInCell="1" allowOverlap="1" wp14:anchorId="539EB4CF" wp14:editId="179419C9">
            <wp:simplePos x="0" y="0"/>
            <wp:positionH relativeFrom="margin">
              <wp:align>center</wp:align>
            </wp:positionH>
            <wp:positionV relativeFrom="margin">
              <wp:posOffset>2758440</wp:posOffset>
            </wp:positionV>
            <wp:extent cx="2258060" cy="1319530"/>
            <wp:effectExtent l="0" t="0" r="8890" b="0"/>
            <wp:wrapSquare wrapText="bothSides"/>
            <wp:docPr id="4" name="image2.jpeg"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descr="A picture containing icon&#10;&#10;Description automatically generated"/>
                    <pic:cNvPicPr/>
                  </pic:nvPicPr>
                  <pic:blipFill>
                    <a:blip r:embed="rId8" cstate="print"/>
                    <a:stretch>
                      <a:fillRect/>
                    </a:stretch>
                  </pic:blipFill>
                  <pic:spPr>
                    <a:xfrm>
                      <a:off x="0" y="0"/>
                      <a:ext cx="2258060" cy="1319530"/>
                    </a:xfrm>
                    <a:prstGeom prst="rect">
                      <a:avLst/>
                    </a:prstGeom>
                  </pic:spPr>
                </pic:pic>
              </a:graphicData>
            </a:graphic>
          </wp:anchor>
        </w:drawing>
      </w:r>
    </w:p>
    <w:p w14:paraId="5F3E7034" w14:textId="77777777" w:rsidR="009C35C8" w:rsidRDefault="009C35C8" w:rsidP="009C35C8">
      <w:pPr>
        <w:spacing w:before="1"/>
        <w:rPr>
          <w:rFonts w:ascii="Arial Black"/>
          <w:sz w:val="32"/>
        </w:rPr>
      </w:pPr>
    </w:p>
    <w:p w14:paraId="79636DFA" w14:textId="77777777" w:rsidR="009C35C8" w:rsidRDefault="009C35C8" w:rsidP="009C35C8">
      <w:pPr>
        <w:spacing w:before="1"/>
        <w:rPr>
          <w:rFonts w:ascii="Arial Black"/>
          <w:sz w:val="32"/>
        </w:rPr>
      </w:pPr>
    </w:p>
    <w:p w14:paraId="767F1005" w14:textId="77777777" w:rsidR="009C35C8" w:rsidRDefault="009C35C8" w:rsidP="009C35C8">
      <w:pPr>
        <w:spacing w:before="1"/>
        <w:rPr>
          <w:rFonts w:ascii="Arial Black"/>
          <w:sz w:val="32"/>
        </w:rPr>
      </w:pPr>
    </w:p>
    <w:p w14:paraId="039687EE" w14:textId="77777777" w:rsidR="009C35C8" w:rsidRDefault="009C35C8" w:rsidP="009C35C8">
      <w:pPr>
        <w:spacing w:before="1"/>
        <w:rPr>
          <w:rFonts w:ascii="Arial Black"/>
          <w:sz w:val="32"/>
        </w:rPr>
      </w:pPr>
      <w:r>
        <w:rPr>
          <w:noProof/>
        </w:rPr>
        <w:drawing>
          <wp:anchor distT="0" distB="0" distL="0" distR="0" simplePos="0" relativeHeight="251660288" behindDoc="0" locked="0" layoutInCell="1" allowOverlap="1" wp14:anchorId="1EF8E161" wp14:editId="4CEB12D1">
            <wp:simplePos x="0" y="0"/>
            <wp:positionH relativeFrom="margin">
              <wp:align>center</wp:align>
            </wp:positionH>
            <wp:positionV relativeFrom="page">
              <wp:posOffset>5205730</wp:posOffset>
            </wp:positionV>
            <wp:extent cx="1821986" cy="1965960"/>
            <wp:effectExtent l="0" t="0" r="6985" b="0"/>
            <wp:wrapNone/>
            <wp:docPr id="8" name="image3.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descr="Logo&#10;&#10;Description automatically generated"/>
                    <pic:cNvPicPr/>
                  </pic:nvPicPr>
                  <pic:blipFill>
                    <a:blip r:embed="rId9" cstate="print"/>
                    <a:stretch>
                      <a:fillRect/>
                    </a:stretch>
                  </pic:blipFill>
                  <pic:spPr>
                    <a:xfrm>
                      <a:off x="0" y="0"/>
                      <a:ext cx="1821986" cy="1965960"/>
                    </a:xfrm>
                    <a:prstGeom prst="rect">
                      <a:avLst/>
                    </a:prstGeom>
                  </pic:spPr>
                </pic:pic>
              </a:graphicData>
            </a:graphic>
          </wp:anchor>
        </w:drawing>
      </w:r>
    </w:p>
    <w:p w14:paraId="40E96F88" w14:textId="77777777" w:rsidR="009C35C8" w:rsidRDefault="009C35C8" w:rsidP="009C35C8">
      <w:pPr>
        <w:spacing w:before="1"/>
        <w:rPr>
          <w:rFonts w:ascii="Arial Black"/>
          <w:sz w:val="32"/>
        </w:rPr>
      </w:pPr>
    </w:p>
    <w:p w14:paraId="5668857A" w14:textId="77777777" w:rsidR="009C35C8" w:rsidRDefault="009C35C8" w:rsidP="009C35C8">
      <w:pPr>
        <w:spacing w:before="1"/>
        <w:rPr>
          <w:rFonts w:ascii="Arial Black"/>
          <w:sz w:val="32"/>
        </w:rPr>
      </w:pPr>
    </w:p>
    <w:p w14:paraId="02D587B2" w14:textId="77777777" w:rsidR="009C35C8" w:rsidRDefault="009C35C8" w:rsidP="009C35C8">
      <w:pPr>
        <w:spacing w:before="1"/>
        <w:rPr>
          <w:rFonts w:ascii="Arial Black"/>
          <w:sz w:val="32"/>
        </w:rPr>
      </w:pPr>
    </w:p>
    <w:p w14:paraId="54C35A21" w14:textId="77777777" w:rsidR="009C35C8" w:rsidRDefault="009C35C8" w:rsidP="009C35C8">
      <w:pPr>
        <w:spacing w:before="1"/>
        <w:rPr>
          <w:rFonts w:ascii="Arial Black"/>
          <w:sz w:val="32"/>
        </w:rPr>
      </w:pPr>
    </w:p>
    <w:p w14:paraId="6565931B" w14:textId="77777777" w:rsidR="009C35C8" w:rsidRDefault="009C35C8" w:rsidP="009C35C8">
      <w:pPr>
        <w:spacing w:before="1"/>
        <w:jc w:val="center"/>
        <w:rPr>
          <w:rFonts w:ascii="Arial Black"/>
          <w:sz w:val="32"/>
        </w:rPr>
      </w:pPr>
    </w:p>
    <w:p w14:paraId="3279DF91" w14:textId="3F96C1C1" w:rsidR="008F537A" w:rsidRPr="00971175" w:rsidRDefault="00F75489" w:rsidP="00F75489">
      <w:pPr>
        <w:spacing w:before="1"/>
        <w:ind w:left="720"/>
        <w:rPr>
          <w:rFonts w:cstheme="minorHAnsi"/>
          <w:b/>
          <w:bCs/>
          <w:sz w:val="36"/>
          <w:szCs w:val="36"/>
        </w:rPr>
      </w:pPr>
      <w:r>
        <w:rPr>
          <w:rFonts w:cstheme="minorHAnsi"/>
          <w:b/>
          <w:bCs/>
          <w:sz w:val="36"/>
          <w:szCs w:val="36"/>
        </w:rPr>
        <w:t xml:space="preserve">                  </w:t>
      </w:r>
      <w:r w:rsidR="008F537A" w:rsidRPr="00971175">
        <w:rPr>
          <w:rFonts w:cstheme="minorHAnsi"/>
          <w:b/>
          <w:bCs/>
          <w:sz w:val="36"/>
          <w:szCs w:val="36"/>
        </w:rPr>
        <w:t xml:space="preserve">CHILD FRIENDLY </w:t>
      </w:r>
      <w:r w:rsidR="009C35C8" w:rsidRPr="00971175">
        <w:rPr>
          <w:rFonts w:cstheme="minorHAnsi"/>
          <w:b/>
          <w:bCs/>
          <w:sz w:val="36"/>
          <w:szCs w:val="36"/>
        </w:rPr>
        <w:t>SAFEGUARDIN</w:t>
      </w:r>
      <w:r w:rsidR="008F537A" w:rsidRPr="00971175">
        <w:rPr>
          <w:rFonts w:cstheme="minorHAnsi"/>
          <w:b/>
          <w:bCs/>
          <w:sz w:val="36"/>
          <w:szCs w:val="36"/>
        </w:rPr>
        <w:t>G</w:t>
      </w:r>
    </w:p>
    <w:p w14:paraId="04C971F7" w14:textId="22A0A0FD" w:rsidR="009C35C8" w:rsidRPr="00971175" w:rsidRDefault="006759A9" w:rsidP="006759A9">
      <w:pPr>
        <w:spacing w:before="1"/>
        <w:ind w:left="720"/>
        <w:rPr>
          <w:rFonts w:cstheme="minorHAnsi"/>
          <w:b/>
          <w:bCs/>
          <w:sz w:val="36"/>
          <w:szCs w:val="36"/>
        </w:rPr>
      </w:pPr>
      <w:r>
        <w:rPr>
          <w:rFonts w:cstheme="minorHAnsi"/>
          <w:b/>
          <w:bCs/>
          <w:sz w:val="36"/>
          <w:szCs w:val="36"/>
        </w:rPr>
        <w:t xml:space="preserve">                         </w:t>
      </w:r>
      <w:r w:rsidR="009C35C8" w:rsidRPr="00971175">
        <w:rPr>
          <w:rFonts w:cstheme="minorHAnsi"/>
          <w:b/>
          <w:bCs/>
          <w:sz w:val="36"/>
          <w:szCs w:val="36"/>
        </w:rPr>
        <w:t>POLICY &amp; PROCEDURES</w:t>
      </w:r>
    </w:p>
    <w:p w14:paraId="284C46C3" w14:textId="6F16E259" w:rsidR="009C35C8" w:rsidRPr="00971175" w:rsidRDefault="009C35C8" w:rsidP="00971175">
      <w:pPr>
        <w:spacing w:before="1"/>
        <w:ind w:left="2880" w:firstLine="720"/>
        <w:rPr>
          <w:rFonts w:ascii="Arial Black"/>
          <w:sz w:val="36"/>
          <w:szCs w:val="36"/>
        </w:rPr>
      </w:pPr>
      <w:r w:rsidRPr="00971175">
        <w:rPr>
          <w:rFonts w:cstheme="minorHAnsi"/>
          <w:b/>
          <w:bCs/>
          <w:sz w:val="36"/>
          <w:szCs w:val="36"/>
        </w:rPr>
        <w:t xml:space="preserve">  </w:t>
      </w:r>
      <w:r w:rsidR="006759A9">
        <w:rPr>
          <w:rFonts w:cstheme="minorHAnsi"/>
          <w:b/>
          <w:bCs/>
          <w:sz w:val="36"/>
          <w:szCs w:val="36"/>
        </w:rPr>
        <w:t xml:space="preserve"> </w:t>
      </w:r>
      <w:r w:rsidRPr="00971175">
        <w:rPr>
          <w:rFonts w:cstheme="minorHAnsi"/>
          <w:b/>
          <w:bCs/>
          <w:sz w:val="36"/>
          <w:szCs w:val="36"/>
        </w:rPr>
        <w:t>2</w:t>
      </w:r>
      <w:r w:rsidR="00672B16">
        <w:rPr>
          <w:rFonts w:cstheme="minorHAnsi"/>
          <w:b/>
          <w:bCs/>
          <w:sz w:val="36"/>
          <w:szCs w:val="36"/>
        </w:rPr>
        <w:t>0</w:t>
      </w:r>
      <w:r w:rsidRPr="00971175">
        <w:rPr>
          <w:rFonts w:cstheme="minorHAnsi"/>
          <w:b/>
          <w:bCs/>
          <w:sz w:val="36"/>
          <w:szCs w:val="36"/>
        </w:rPr>
        <w:t>2</w:t>
      </w:r>
      <w:r w:rsidR="00417773">
        <w:rPr>
          <w:rFonts w:cstheme="minorHAnsi"/>
          <w:b/>
          <w:bCs/>
          <w:sz w:val="36"/>
          <w:szCs w:val="36"/>
        </w:rPr>
        <w:t>5-26</w:t>
      </w:r>
    </w:p>
    <w:p w14:paraId="269B17DD" w14:textId="77777777" w:rsidR="00971175" w:rsidRDefault="00971175" w:rsidP="009C35C8">
      <w:pPr>
        <w:spacing w:before="1"/>
        <w:ind w:left="720" w:firstLine="720"/>
        <w:rPr>
          <w:rFonts w:cstheme="minorHAnsi"/>
          <w:b/>
          <w:iCs/>
          <w:color w:val="4472C4" w:themeColor="accent1"/>
          <w:sz w:val="32"/>
          <w:szCs w:val="32"/>
        </w:rPr>
      </w:pPr>
    </w:p>
    <w:p w14:paraId="6325A1FB" w14:textId="274B65AA" w:rsidR="009C35C8" w:rsidRPr="007E37AF" w:rsidRDefault="009C35C8" w:rsidP="007E37AF">
      <w:pPr>
        <w:spacing w:before="1"/>
        <w:ind w:left="720" w:firstLine="720"/>
        <w:rPr>
          <w:rFonts w:cstheme="minorHAnsi"/>
          <w:b/>
          <w:iCs/>
          <w:color w:val="4472C4" w:themeColor="accent1"/>
          <w:sz w:val="32"/>
          <w:szCs w:val="32"/>
        </w:rPr>
      </w:pPr>
      <w:r w:rsidRPr="008F537A">
        <w:rPr>
          <w:rFonts w:cstheme="minorHAnsi"/>
          <w:b/>
          <w:iCs/>
          <w:color w:val="4472C4" w:themeColor="accent1"/>
          <w:sz w:val="32"/>
          <w:szCs w:val="32"/>
        </w:rPr>
        <w:t>For</w:t>
      </w:r>
      <w:r w:rsidRPr="008F537A">
        <w:rPr>
          <w:rFonts w:cstheme="minorHAnsi"/>
          <w:b/>
          <w:iCs/>
          <w:color w:val="4472C4" w:themeColor="accent1"/>
          <w:spacing w:val="-4"/>
          <w:sz w:val="32"/>
          <w:szCs w:val="32"/>
        </w:rPr>
        <w:t xml:space="preserve"> </w:t>
      </w:r>
      <w:r w:rsidRPr="008F537A">
        <w:rPr>
          <w:rFonts w:cstheme="minorHAnsi"/>
          <w:b/>
          <w:iCs/>
          <w:color w:val="4472C4" w:themeColor="accent1"/>
          <w:sz w:val="32"/>
          <w:szCs w:val="32"/>
        </w:rPr>
        <w:t>the</w:t>
      </w:r>
      <w:r w:rsidRPr="008F537A">
        <w:rPr>
          <w:rFonts w:cstheme="minorHAnsi"/>
          <w:b/>
          <w:iCs/>
          <w:color w:val="4472C4" w:themeColor="accent1"/>
          <w:spacing w:val="-2"/>
          <w:sz w:val="32"/>
          <w:szCs w:val="32"/>
        </w:rPr>
        <w:t xml:space="preserve"> </w:t>
      </w:r>
      <w:r w:rsidRPr="008F537A">
        <w:rPr>
          <w:rFonts w:cstheme="minorHAnsi"/>
          <w:b/>
          <w:iCs/>
          <w:color w:val="4472C4" w:themeColor="accent1"/>
          <w:sz w:val="32"/>
          <w:szCs w:val="32"/>
        </w:rPr>
        <w:t>latest</w:t>
      </w:r>
      <w:r w:rsidRPr="008F537A">
        <w:rPr>
          <w:rFonts w:cstheme="minorHAnsi"/>
          <w:b/>
          <w:iCs/>
          <w:color w:val="4472C4" w:themeColor="accent1"/>
          <w:spacing w:val="-3"/>
          <w:sz w:val="32"/>
          <w:szCs w:val="32"/>
        </w:rPr>
        <w:t xml:space="preserve"> </w:t>
      </w:r>
      <w:r w:rsidRPr="008F537A">
        <w:rPr>
          <w:rFonts w:cstheme="minorHAnsi"/>
          <w:b/>
          <w:iCs/>
          <w:color w:val="4472C4" w:themeColor="accent1"/>
          <w:sz w:val="32"/>
          <w:szCs w:val="32"/>
        </w:rPr>
        <w:t>copy</w:t>
      </w:r>
      <w:r w:rsidRPr="008F537A">
        <w:rPr>
          <w:rFonts w:cstheme="minorHAnsi"/>
          <w:b/>
          <w:iCs/>
          <w:color w:val="4472C4" w:themeColor="accent1"/>
          <w:spacing w:val="-5"/>
          <w:sz w:val="32"/>
          <w:szCs w:val="32"/>
        </w:rPr>
        <w:t xml:space="preserve"> </w:t>
      </w:r>
      <w:r w:rsidRPr="008F537A">
        <w:rPr>
          <w:rFonts w:cstheme="minorHAnsi"/>
          <w:b/>
          <w:iCs/>
          <w:color w:val="4472C4" w:themeColor="accent1"/>
          <w:sz w:val="32"/>
          <w:szCs w:val="32"/>
        </w:rPr>
        <w:t>refer</w:t>
      </w:r>
      <w:r w:rsidRPr="008F537A">
        <w:rPr>
          <w:rFonts w:cstheme="minorHAnsi"/>
          <w:b/>
          <w:iCs/>
          <w:color w:val="4472C4" w:themeColor="accent1"/>
          <w:spacing w:val="-2"/>
          <w:sz w:val="32"/>
          <w:szCs w:val="32"/>
        </w:rPr>
        <w:t xml:space="preserve"> </w:t>
      </w:r>
      <w:r w:rsidRPr="008F537A">
        <w:rPr>
          <w:rFonts w:cstheme="minorHAnsi"/>
          <w:b/>
          <w:iCs/>
          <w:color w:val="4472C4" w:themeColor="accent1"/>
          <w:sz w:val="32"/>
          <w:szCs w:val="32"/>
        </w:rPr>
        <w:t>to</w:t>
      </w:r>
      <w:r w:rsidRPr="008F537A">
        <w:rPr>
          <w:rFonts w:cstheme="minorHAnsi"/>
          <w:b/>
          <w:iCs/>
          <w:color w:val="4472C4" w:themeColor="accent1"/>
          <w:spacing w:val="-1"/>
          <w:sz w:val="32"/>
          <w:szCs w:val="32"/>
        </w:rPr>
        <w:t xml:space="preserve"> </w:t>
      </w:r>
      <w:r w:rsidRPr="008F537A">
        <w:rPr>
          <w:rFonts w:cstheme="minorHAnsi"/>
          <w:b/>
          <w:iCs/>
          <w:color w:val="4472C4" w:themeColor="accent1"/>
          <w:sz w:val="32"/>
          <w:szCs w:val="32"/>
        </w:rPr>
        <w:t>the Club Website</w:t>
      </w:r>
    </w:p>
    <w:p w14:paraId="35C3FA18" w14:textId="77777777" w:rsidR="009C35C8" w:rsidRPr="00B85F96" w:rsidRDefault="009C35C8" w:rsidP="009C35C8">
      <w:pPr>
        <w:spacing w:before="1"/>
        <w:rPr>
          <w:rFonts w:cstheme="minorHAnsi"/>
          <w:sz w:val="24"/>
          <w:szCs w:val="24"/>
        </w:rPr>
      </w:pPr>
      <w:r w:rsidRPr="00B85F96">
        <w:rPr>
          <w:rFonts w:cstheme="minorHAnsi"/>
          <w:b/>
          <w:iCs/>
          <w:sz w:val="24"/>
          <w:szCs w:val="24"/>
        </w:rPr>
        <w:lastRenderedPageBreak/>
        <w:t>Version Control</w:t>
      </w:r>
    </w:p>
    <w:tbl>
      <w:tblPr>
        <w:tblStyle w:val="TableGrid"/>
        <w:tblW w:w="9134" w:type="dxa"/>
        <w:tblLook w:val="04A0" w:firstRow="1" w:lastRow="0" w:firstColumn="1" w:lastColumn="0" w:noHBand="0" w:noVBand="1"/>
      </w:tblPr>
      <w:tblGrid>
        <w:gridCol w:w="2547"/>
        <w:gridCol w:w="6587"/>
      </w:tblGrid>
      <w:tr w:rsidR="009C35C8" w:rsidRPr="00B85F96" w14:paraId="0921167D" w14:textId="77777777" w:rsidTr="009A1415">
        <w:trPr>
          <w:trHeight w:val="491"/>
        </w:trPr>
        <w:tc>
          <w:tcPr>
            <w:tcW w:w="2547" w:type="dxa"/>
            <w:shd w:val="clear" w:color="auto" w:fill="BFBFBF" w:themeFill="background1" w:themeFillShade="BF"/>
          </w:tcPr>
          <w:p w14:paraId="3A5E3160" w14:textId="77777777" w:rsidR="009C35C8" w:rsidRPr="00B85F96" w:rsidRDefault="009C35C8" w:rsidP="009A1415">
            <w:pPr>
              <w:rPr>
                <w:rFonts w:cstheme="minorHAnsi"/>
                <w:b/>
                <w:bCs/>
                <w:sz w:val="24"/>
                <w:szCs w:val="24"/>
              </w:rPr>
            </w:pPr>
            <w:r w:rsidRPr="00B85F96">
              <w:rPr>
                <w:rFonts w:cstheme="minorHAnsi"/>
                <w:b/>
                <w:bCs/>
                <w:sz w:val="24"/>
                <w:szCs w:val="24"/>
              </w:rPr>
              <w:t>Document Title:</w:t>
            </w:r>
          </w:p>
        </w:tc>
        <w:tc>
          <w:tcPr>
            <w:tcW w:w="6587" w:type="dxa"/>
          </w:tcPr>
          <w:p w14:paraId="4A9914BA" w14:textId="5308DA8E" w:rsidR="009C35C8" w:rsidRPr="00B85F96" w:rsidRDefault="009C35C8" w:rsidP="009A1415">
            <w:pPr>
              <w:rPr>
                <w:rFonts w:cstheme="minorHAnsi"/>
                <w:sz w:val="24"/>
                <w:szCs w:val="24"/>
              </w:rPr>
            </w:pPr>
            <w:r>
              <w:rPr>
                <w:rFonts w:cstheme="minorHAnsi"/>
                <w:sz w:val="24"/>
                <w:szCs w:val="24"/>
              </w:rPr>
              <w:t xml:space="preserve">Child Friendly </w:t>
            </w:r>
            <w:r w:rsidRPr="00B85F96">
              <w:rPr>
                <w:rFonts w:cstheme="minorHAnsi"/>
                <w:sz w:val="24"/>
                <w:szCs w:val="24"/>
              </w:rPr>
              <w:t xml:space="preserve">Safeguarding Policy </w:t>
            </w:r>
          </w:p>
          <w:p w14:paraId="6DBD1024" w14:textId="3E117E54" w:rsidR="009C35C8" w:rsidRPr="00B85F96" w:rsidRDefault="009C35C8" w:rsidP="009A1415">
            <w:pPr>
              <w:rPr>
                <w:rFonts w:cstheme="minorHAnsi"/>
                <w:sz w:val="24"/>
                <w:szCs w:val="24"/>
              </w:rPr>
            </w:pPr>
            <w:r w:rsidRPr="00B85F96">
              <w:rPr>
                <w:rFonts w:cstheme="minorHAnsi"/>
                <w:sz w:val="24"/>
                <w:szCs w:val="24"/>
              </w:rPr>
              <w:t xml:space="preserve">Season </w:t>
            </w:r>
            <w:r w:rsidR="00EE4719">
              <w:rPr>
                <w:rFonts w:cstheme="minorHAnsi"/>
                <w:sz w:val="24"/>
                <w:szCs w:val="24"/>
              </w:rPr>
              <w:t>–</w:t>
            </w:r>
            <w:r w:rsidRPr="00B85F96">
              <w:rPr>
                <w:rFonts w:cstheme="minorHAnsi"/>
                <w:sz w:val="24"/>
                <w:szCs w:val="24"/>
              </w:rPr>
              <w:t xml:space="preserve"> 2024</w:t>
            </w:r>
            <w:r w:rsidR="00EE4719">
              <w:rPr>
                <w:rFonts w:cstheme="minorHAnsi"/>
                <w:sz w:val="24"/>
                <w:szCs w:val="24"/>
              </w:rPr>
              <w:t>/2025</w:t>
            </w:r>
          </w:p>
        </w:tc>
      </w:tr>
      <w:tr w:rsidR="009C35C8" w:rsidRPr="00B85F96" w14:paraId="7446C2AB" w14:textId="77777777" w:rsidTr="009A1415">
        <w:trPr>
          <w:trHeight w:val="491"/>
        </w:trPr>
        <w:tc>
          <w:tcPr>
            <w:tcW w:w="2547" w:type="dxa"/>
            <w:shd w:val="clear" w:color="auto" w:fill="BFBFBF" w:themeFill="background1" w:themeFillShade="BF"/>
          </w:tcPr>
          <w:p w14:paraId="556871FB" w14:textId="77777777" w:rsidR="009C35C8" w:rsidRPr="00B85F96" w:rsidRDefault="009C35C8" w:rsidP="009A1415">
            <w:pPr>
              <w:rPr>
                <w:rFonts w:cstheme="minorHAnsi"/>
                <w:b/>
                <w:bCs/>
                <w:sz w:val="24"/>
                <w:szCs w:val="24"/>
              </w:rPr>
            </w:pPr>
            <w:r w:rsidRPr="00B85F96">
              <w:rPr>
                <w:rFonts w:cstheme="minorHAnsi"/>
                <w:b/>
                <w:bCs/>
                <w:sz w:val="24"/>
                <w:szCs w:val="24"/>
              </w:rPr>
              <w:t>Document Owner:</w:t>
            </w:r>
          </w:p>
        </w:tc>
        <w:tc>
          <w:tcPr>
            <w:tcW w:w="6587" w:type="dxa"/>
          </w:tcPr>
          <w:p w14:paraId="22E98958" w14:textId="1E33C004" w:rsidR="009C35C8" w:rsidRPr="00B85F96" w:rsidRDefault="009C35C8" w:rsidP="009A1415">
            <w:pPr>
              <w:rPr>
                <w:rFonts w:cstheme="minorHAnsi"/>
                <w:sz w:val="24"/>
                <w:szCs w:val="24"/>
              </w:rPr>
            </w:pPr>
            <w:r w:rsidRPr="00B85F96">
              <w:rPr>
                <w:rFonts w:cstheme="minorHAnsi"/>
                <w:sz w:val="24"/>
                <w:szCs w:val="24"/>
              </w:rPr>
              <w:t xml:space="preserve">Port Vale Football Club </w:t>
            </w:r>
            <w:r w:rsidR="00417773">
              <w:rPr>
                <w:rFonts w:cstheme="minorHAnsi"/>
                <w:sz w:val="24"/>
                <w:szCs w:val="24"/>
              </w:rPr>
              <w:t>–</w:t>
            </w:r>
            <w:r w:rsidRPr="00B85F96">
              <w:rPr>
                <w:rFonts w:cstheme="minorHAnsi"/>
                <w:sz w:val="24"/>
                <w:szCs w:val="24"/>
              </w:rPr>
              <w:t xml:space="preserve"> </w:t>
            </w:r>
            <w:r w:rsidR="00417773">
              <w:rPr>
                <w:rFonts w:cstheme="minorHAnsi"/>
                <w:sz w:val="24"/>
                <w:szCs w:val="24"/>
              </w:rPr>
              <w:t>Gary Cliffe</w:t>
            </w:r>
            <w:r w:rsidRPr="00B85F96">
              <w:rPr>
                <w:rFonts w:cstheme="minorHAnsi"/>
                <w:sz w:val="24"/>
                <w:szCs w:val="24"/>
              </w:rPr>
              <w:t xml:space="preserve"> </w:t>
            </w:r>
            <w:r>
              <w:rPr>
                <w:rFonts w:cstheme="minorHAnsi"/>
                <w:sz w:val="24"/>
                <w:szCs w:val="24"/>
              </w:rPr>
              <w:t>–</w:t>
            </w:r>
            <w:r w:rsidRPr="00B85F96">
              <w:rPr>
                <w:rFonts w:cstheme="minorHAnsi"/>
                <w:sz w:val="24"/>
                <w:szCs w:val="24"/>
              </w:rPr>
              <w:t xml:space="preserve"> </w:t>
            </w:r>
            <w:r w:rsidR="00A35D46">
              <w:rPr>
                <w:rFonts w:cstheme="minorHAnsi"/>
                <w:sz w:val="24"/>
                <w:szCs w:val="24"/>
              </w:rPr>
              <w:t xml:space="preserve">Head of </w:t>
            </w:r>
            <w:r w:rsidRPr="00B85F96">
              <w:rPr>
                <w:rFonts w:cstheme="minorHAnsi"/>
                <w:sz w:val="24"/>
                <w:szCs w:val="24"/>
              </w:rPr>
              <w:t>Safeguarding</w:t>
            </w:r>
          </w:p>
        </w:tc>
      </w:tr>
      <w:tr w:rsidR="009C35C8" w:rsidRPr="00B85F96" w14:paraId="7F733CCB" w14:textId="77777777" w:rsidTr="009A1415">
        <w:trPr>
          <w:trHeight w:val="491"/>
        </w:trPr>
        <w:tc>
          <w:tcPr>
            <w:tcW w:w="2547" w:type="dxa"/>
            <w:shd w:val="clear" w:color="auto" w:fill="BFBFBF" w:themeFill="background1" w:themeFillShade="BF"/>
          </w:tcPr>
          <w:p w14:paraId="59A701D2" w14:textId="77777777" w:rsidR="009C35C8" w:rsidRPr="00B85F96" w:rsidRDefault="009C35C8" w:rsidP="009A1415">
            <w:pPr>
              <w:rPr>
                <w:rFonts w:cstheme="minorHAnsi"/>
                <w:b/>
                <w:bCs/>
                <w:sz w:val="24"/>
                <w:szCs w:val="24"/>
              </w:rPr>
            </w:pPr>
            <w:r w:rsidRPr="00B85F96">
              <w:rPr>
                <w:rFonts w:cstheme="minorHAnsi"/>
                <w:b/>
                <w:bCs/>
                <w:sz w:val="24"/>
                <w:szCs w:val="24"/>
              </w:rPr>
              <w:t>Reference:</w:t>
            </w:r>
          </w:p>
        </w:tc>
        <w:tc>
          <w:tcPr>
            <w:tcW w:w="6587" w:type="dxa"/>
          </w:tcPr>
          <w:p w14:paraId="76FDBE1C" w14:textId="1397D92C" w:rsidR="009C35C8" w:rsidRPr="00B85F96" w:rsidRDefault="00EE4719" w:rsidP="009A1415">
            <w:pPr>
              <w:rPr>
                <w:rFonts w:cstheme="minorHAnsi"/>
                <w:sz w:val="24"/>
                <w:szCs w:val="24"/>
              </w:rPr>
            </w:pPr>
            <w:r>
              <w:rPr>
                <w:rFonts w:cstheme="minorHAnsi"/>
                <w:sz w:val="24"/>
                <w:szCs w:val="24"/>
              </w:rPr>
              <w:t>July 202</w:t>
            </w:r>
            <w:r w:rsidR="00417773">
              <w:rPr>
                <w:rFonts w:cstheme="minorHAnsi"/>
                <w:sz w:val="24"/>
                <w:szCs w:val="24"/>
              </w:rPr>
              <w:t>5</w:t>
            </w:r>
            <w:r w:rsidR="009C35C8" w:rsidRPr="00B85F96">
              <w:rPr>
                <w:rFonts w:cstheme="minorHAnsi"/>
                <w:sz w:val="24"/>
                <w:szCs w:val="24"/>
              </w:rPr>
              <w:t xml:space="preserve"> (</w:t>
            </w:r>
            <w:r w:rsidR="00971175">
              <w:rPr>
                <w:rFonts w:cstheme="minorHAnsi"/>
                <w:sz w:val="24"/>
                <w:szCs w:val="24"/>
              </w:rPr>
              <w:t xml:space="preserve">Revised </w:t>
            </w:r>
            <w:r w:rsidR="009C35C8" w:rsidRPr="00B85F96">
              <w:rPr>
                <w:rFonts w:cstheme="minorHAnsi"/>
                <w:sz w:val="24"/>
                <w:szCs w:val="24"/>
              </w:rPr>
              <w:t>Policy)</w:t>
            </w:r>
          </w:p>
        </w:tc>
      </w:tr>
    </w:tbl>
    <w:p w14:paraId="02F02512" w14:textId="77777777" w:rsidR="009C35C8" w:rsidRPr="00B85F96" w:rsidRDefault="009C35C8" w:rsidP="009C35C8">
      <w:pPr>
        <w:rPr>
          <w:rFonts w:cstheme="minorHAnsi"/>
          <w:b/>
          <w:bCs/>
          <w:sz w:val="24"/>
          <w:szCs w:val="24"/>
        </w:rPr>
      </w:pPr>
    </w:p>
    <w:p w14:paraId="51CAD79D" w14:textId="77777777" w:rsidR="009C35C8" w:rsidRPr="00B85F96" w:rsidRDefault="009C35C8" w:rsidP="009C35C8">
      <w:pPr>
        <w:rPr>
          <w:rFonts w:cstheme="minorHAnsi"/>
          <w:b/>
          <w:bCs/>
          <w:sz w:val="24"/>
          <w:szCs w:val="24"/>
        </w:rPr>
      </w:pPr>
      <w:r w:rsidRPr="00B85F96">
        <w:rPr>
          <w:rFonts w:cstheme="minorHAnsi"/>
          <w:b/>
          <w:bCs/>
          <w:sz w:val="24"/>
          <w:szCs w:val="24"/>
        </w:rPr>
        <w:t>Document Review</w:t>
      </w:r>
    </w:p>
    <w:tbl>
      <w:tblPr>
        <w:tblStyle w:val="TableGrid"/>
        <w:tblW w:w="0" w:type="auto"/>
        <w:tblLook w:val="04A0" w:firstRow="1" w:lastRow="0" w:firstColumn="1" w:lastColumn="0" w:noHBand="0" w:noVBand="1"/>
      </w:tblPr>
      <w:tblGrid>
        <w:gridCol w:w="1696"/>
        <w:gridCol w:w="3686"/>
        <w:gridCol w:w="3634"/>
      </w:tblGrid>
      <w:tr w:rsidR="003057BE" w:rsidRPr="000E36CA" w14:paraId="0A4F1B5B" w14:textId="77777777" w:rsidTr="00D87D68">
        <w:tc>
          <w:tcPr>
            <w:tcW w:w="1696" w:type="dxa"/>
            <w:shd w:val="clear" w:color="auto" w:fill="BFBFBF" w:themeFill="background1" w:themeFillShade="BF"/>
          </w:tcPr>
          <w:p w14:paraId="645C9BDB" w14:textId="77777777" w:rsidR="003057BE" w:rsidRPr="000E36CA" w:rsidRDefault="003057BE" w:rsidP="00D87D68">
            <w:pPr>
              <w:rPr>
                <w:rFonts w:cstheme="minorHAnsi"/>
                <w:b/>
                <w:bCs/>
                <w:sz w:val="24"/>
                <w:szCs w:val="24"/>
              </w:rPr>
            </w:pPr>
            <w:r w:rsidRPr="000E36CA">
              <w:rPr>
                <w:rFonts w:cstheme="minorHAnsi"/>
                <w:b/>
                <w:bCs/>
                <w:sz w:val="24"/>
                <w:szCs w:val="24"/>
              </w:rPr>
              <w:t>Last Reviewed</w:t>
            </w:r>
          </w:p>
        </w:tc>
        <w:tc>
          <w:tcPr>
            <w:tcW w:w="3686" w:type="dxa"/>
            <w:shd w:val="clear" w:color="auto" w:fill="BFBFBF" w:themeFill="background1" w:themeFillShade="BF"/>
          </w:tcPr>
          <w:p w14:paraId="4FD3FCDF" w14:textId="77777777" w:rsidR="003057BE" w:rsidRPr="000E36CA" w:rsidRDefault="003057BE" w:rsidP="00D87D68">
            <w:pPr>
              <w:rPr>
                <w:rFonts w:cstheme="minorHAnsi"/>
                <w:b/>
                <w:bCs/>
                <w:sz w:val="24"/>
                <w:szCs w:val="24"/>
              </w:rPr>
            </w:pPr>
            <w:r w:rsidRPr="000E36CA">
              <w:rPr>
                <w:rFonts w:cstheme="minorHAnsi"/>
                <w:b/>
                <w:bCs/>
                <w:sz w:val="24"/>
                <w:szCs w:val="24"/>
              </w:rPr>
              <w:t>Position</w:t>
            </w:r>
          </w:p>
        </w:tc>
        <w:tc>
          <w:tcPr>
            <w:tcW w:w="3634" w:type="dxa"/>
            <w:shd w:val="clear" w:color="auto" w:fill="BFBFBF" w:themeFill="background1" w:themeFillShade="BF"/>
          </w:tcPr>
          <w:p w14:paraId="1298C876" w14:textId="77777777" w:rsidR="003057BE" w:rsidRPr="000E36CA" w:rsidRDefault="003057BE" w:rsidP="00D87D68">
            <w:pPr>
              <w:rPr>
                <w:rFonts w:cstheme="minorHAnsi"/>
                <w:b/>
                <w:bCs/>
                <w:sz w:val="24"/>
                <w:szCs w:val="24"/>
              </w:rPr>
            </w:pPr>
            <w:r w:rsidRPr="000E36CA">
              <w:rPr>
                <w:rFonts w:cstheme="minorHAnsi"/>
                <w:b/>
                <w:bCs/>
                <w:sz w:val="24"/>
                <w:szCs w:val="24"/>
              </w:rPr>
              <w:t>Reason</w:t>
            </w:r>
          </w:p>
        </w:tc>
      </w:tr>
      <w:tr w:rsidR="003057BE" w:rsidRPr="001070F7" w14:paraId="7E50D34E" w14:textId="77777777" w:rsidTr="00D87D68">
        <w:tc>
          <w:tcPr>
            <w:tcW w:w="1696" w:type="dxa"/>
          </w:tcPr>
          <w:p w14:paraId="222920FB" w14:textId="255BDA5A" w:rsidR="003057BE" w:rsidRDefault="003057BE" w:rsidP="00D87D68">
            <w:pPr>
              <w:rPr>
                <w:rFonts w:cstheme="minorHAnsi"/>
                <w:sz w:val="24"/>
                <w:szCs w:val="24"/>
              </w:rPr>
            </w:pPr>
            <w:r>
              <w:rPr>
                <w:rFonts w:cstheme="minorHAnsi"/>
                <w:sz w:val="24"/>
                <w:szCs w:val="24"/>
              </w:rPr>
              <w:t>24/08/2023</w:t>
            </w:r>
          </w:p>
        </w:tc>
        <w:tc>
          <w:tcPr>
            <w:tcW w:w="3686" w:type="dxa"/>
          </w:tcPr>
          <w:p w14:paraId="1EE301F8" w14:textId="5056CAE3" w:rsidR="003057BE" w:rsidRDefault="00FD32A8" w:rsidP="00D87D68">
            <w:pPr>
              <w:rPr>
                <w:rFonts w:cstheme="minorHAnsi"/>
                <w:sz w:val="24"/>
                <w:szCs w:val="24"/>
              </w:rPr>
            </w:pPr>
            <w:r>
              <w:rPr>
                <w:rFonts w:cstheme="minorHAnsi"/>
                <w:sz w:val="24"/>
                <w:szCs w:val="24"/>
              </w:rPr>
              <w:t>Rich Talbot (Safeguarding Manager)</w:t>
            </w:r>
          </w:p>
        </w:tc>
        <w:tc>
          <w:tcPr>
            <w:tcW w:w="3634" w:type="dxa"/>
          </w:tcPr>
          <w:p w14:paraId="05CF5732" w14:textId="76DA2C78" w:rsidR="003057BE" w:rsidRDefault="00FD32A8" w:rsidP="00D87D68">
            <w:pPr>
              <w:rPr>
                <w:rFonts w:cstheme="minorHAnsi"/>
                <w:sz w:val="24"/>
                <w:szCs w:val="24"/>
              </w:rPr>
            </w:pPr>
            <w:r>
              <w:rPr>
                <w:rFonts w:cstheme="minorHAnsi"/>
                <w:sz w:val="24"/>
                <w:szCs w:val="24"/>
              </w:rPr>
              <w:t>Annual Review</w:t>
            </w:r>
          </w:p>
        </w:tc>
      </w:tr>
      <w:tr w:rsidR="003057BE" w:rsidRPr="001070F7" w14:paraId="6FA4214D" w14:textId="77777777" w:rsidTr="00D87D68">
        <w:tc>
          <w:tcPr>
            <w:tcW w:w="1696" w:type="dxa"/>
          </w:tcPr>
          <w:p w14:paraId="17D92649" w14:textId="77777777" w:rsidR="003057BE" w:rsidRPr="001070F7" w:rsidRDefault="003057BE" w:rsidP="00D87D68">
            <w:pPr>
              <w:rPr>
                <w:rFonts w:cstheme="minorHAnsi"/>
                <w:sz w:val="24"/>
                <w:szCs w:val="24"/>
              </w:rPr>
            </w:pPr>
            <w:r>
              <w:rPr>
                <w:rFonts w:cstheme="minorHAnsi"/>
                <w:sz w:val="24"/>
                <w:szCs w:val="24"/>
              </w:rPr>
              <w:t>02/02/2024</w:t>
            </w:r>
          </w:p>
        </w:tc>
        <w:tc>
          <w:tcPr>
            <w:tcW w:w="3686" w:type="dxa"/>
          </w:tcPr>
          <w:p w14:paraId="009E8927" w14:textId="77777777" w:rsidR="003057BE" w:rsidRPr="001070F7" w:rsidRDefault="003057BE" w:rsidP="00D87D68">
            <w:pPr>
              <w:rPr>
                <w:rFonts w:cstheme="minorHAnsi"/>
                <w:sz w:val="24"/>
                <w:szCs w:val="24"/>
              </w:rPr>
            </w:pPr>
            <w:r>
              <w:rPr>
                <w:rFonts w:cstheme="minorHAnsi"/>
                <w:sz w:val="24"/>
                <w:szCs w:val="24"/>
              </w:rPr>
              <w:t>Rich Talbot (Head of Safeguarding)</w:t>
            </w:r>
          </w:p>
        </w:tc>
        <w:tc>
          <w:tcPr>
            <w:tcW w:w="3634" w:type="dxa"/>
          </w:tcPr>
          <w:p w14:paraId="5D004D58" w14:textId="75FA0C27" w:rsidR="003057BE" w:rsidRPr="001070F7" w:rsidRDefault="00B658F9" w:rsidP="00D87D68">
            <w:pPr>
              <w:rPr>
                <w:rFonts w:cstheme="minorHAnsi"/>
                <w:sz w:val="24"/>
                <w:szCs w:val="24"/>
              </w:rPr>
            </w:pPr>
            <w:r>
              <w:rPr>
                <w:rFonts w:cstheme="minorHAnsi"/>
                <w:sz w:val="24"/>
                <w:szCs w:val="24"/>
              </w:rPr>
              <w:t>U</w:t>
            </w:r>
            <w:r w:rsidR="003057BE">
              <w:rPr>
                <w:rFonts w:cstheme="minorHAnsi"/>
                <w:sz w:val="24"/>
                <w:szCs w:val="24"/>
              </w:rPr>
              <w:t>pdated staff changes &amp; structure</w:t>
            </w:r>
          </w:p>
        </w:tc>
      </w:tr>
      <w:tr w:rsidR="003057BE" w14:paraId="4A9B0CAE" w14:textId="77777777" w:rsidTr="00D87D68">
        <w:tc>
          <w:tcPr>
            <w:tcW w:w="1696" w:type="dxa"/>
          </w:tcPr>
          <w:p w14:paraId="069E87B4" w14:textId="46F06454" w:rsidR="003057BE" w:rsidRDefault="00FB1437" w:rsidP="00D87D68">
            <w:pPr>
              <w:rPr>
                <w:rFonts w:cstheme="minorHAnsi"/>
                <w:sz w:val="24"/>
                <w:szCs w:val="24"/>
              </w:rPr>
            </w:pPr>
            <w:r>
              <w:rPr>
                <w:rFonts w:cstheme="minorHAnsi"/>
                <w:sz w:val="24"/>
                <w:szCs w:val="24"/>
              </w:rPr>
              <w:t>04</w:t>
            </w:r>
            <w:r w:rsidR="00EE4719">
              <w:rPr>
                <w:rFonts w:cstheme="minorHAnsi"/>
                <w:sz w:val="24"/>
                <w:szCs w:val="24"/>
              </w:rPr>
              <w:t>/07/2024</w:t>
            </w:r>
          </w:p>
        </w:tc>
        <w:tc>
          <w:tcPr>
            <w:tcW w:w="3686" w:type="dxa"/>
          </w:tcPr>
          <w:p w14:paraId="0AC8BA45" w14:textId="0884236C" w:rsidR="003057BE" w:rsidRDefault="00EE4719" w:rsidP="00D87D68">
            <w:pPr>
              <w:rPr>
                <w:rFonts w:cstheme="minorHAnsi"/>
                <w:sz w:val="24"/>
                <w:szCs w:val="24"/>
              </w:rPr>
            </w:pPr>
            <w:r>
              <w:rPr>
                <w:rFonts w:cstheme="minorHAnsi"/>
                <w:sz w:val="24"/>
                <w:szCs w:val="24"/>
              </w:rPr>
              <w:t>Rich Talbot (Head of Safeguarding)</w:t>
            </w:r>
          </w:p>
        </w:tc>
        <w:tc>
          <w:tcPr>
            <w:tcW w:w="3634" w:type="dxa"/>
          </w:tcPr>
          <w:p w14:paraId="519E8D2E" w14:textId="3D536A4A" w:rsidR="003057BE" w:rsidRDefault="005438F0" w:rsidP="00D87D68">
            <w:pPr>
              <w:rPr>
                <w:rFonts w:cstheme="minorHAnsi"/>
                <w:sz w:val="24"/>
                <w:szCs w:val="24"/>
              </w:rPr>
            </w:pPr>
            <w:r>
              <w:rPr>
                <w:rFonts w:cstheme="minorHAnsi"/>
                <w:sz w:val="24"/>
                <w:szCs w:val="24"/>
              </w:rPr>
              <w:t>Annual Review</w:t>
            </w:r>
          </w:p>
        </w:tc>
      </w:tr>
      <w:tr w:rsidR="00EE4719" w14:paraId="26C2FCDC" w14:textId="77777777" w:rsidTr="00D87D68">
        <w:tc>
          <w:tcPr>
            <w:tcW w:w="1696" w:type="dxa"/>
          </w:tcPr>
          <w:p w14:paraId="357565CB" w14:textId="0F34F137" w:rsidR="00EE4719" w:rsidRDefault="00417773" w:rsidP="00D87D68">
            <w:pPr>
              <w:rPr>
                <w:rFonts w:cstheme="minorHAnsi"/>
                <w:sz w:val="24"/>
                <w:szCs w:val="24"/>
              </w:rPr>
            </w:pPr>
            <w:r>
              <w:rPr>
                <w:rFonts w:cstheme="minorHAnsi"/>
                <w:sz w:val="24"/>
                <w:szCs w:val="24"/>
              </w:rPr>
              <w:t>31/07/2025</w:t>
            </w:r>
          </w:p>
        </w:tc>
        <w:tc>
          <w:tcPr>
            <w:tcW w:w="3686" w:type="dxa"/>
          </w:tcPr>
          <w:p w14:paraId="73CEEE44" w14:textId="17D1D6EB" w:rsidR="00EE4719" w:rsidRDefault="00417773" w:rsidP="00D87D68">
            <w:pPr>
              <w:rPr>
                <w:rFonts w:cstheme="minorHAnsi"/>
                <w:sz w:val="24"/>
                <w:szCs w:val="24"/>
              </w:rPr>
            </w:pPr>
            <w:r>
              <w:rPr>
                <w:rFonts w:cstheme="minorHAnsi"/>
                <w:sz w:val="24"/>
                <w:szCs w:val="24"/>
              </w:rPr>
              <w:t>Gary Cliffe (Head of Safeguarding)</w:t>
            </w:r>
          </w:p>
        </w:tc>
        <w:tc>
          <w:tcPr>
            <w:tcW w:w="3634" w:type="dxa"/>
          </w:tcPr>
          <w:p w14:paraId="64979884" w14:textId="5EFBCA41" w:rsidR="00EE4719" w:rsidRDefault="00417773" w:rsidP="00D87D68">
            <w:pPr>
              <w:rPr>
                <w:rFonts w:cstheme="minorHAnsi"/>
                <w:sz w:val="24"/>
                <w:szCs w:val="24"/>
              </w:rPr>
            </w:pPr>
            <w:r>
              <w:rPr>
                <w:rFonts w:cstheme="minorHAnsi"/>
                <w:sz w:val="24"/>
                <w:szCs w:val="24"/>
              </w:rPr>
              <w:t>Annual Review</w:t>
            </w:r>
          </w:p>
        </w:tc>
      </w:tr>
    </w:tbl>
    <w:p w14:paraId="01B5C9AF" w14:textId="77777777" w:rsidR="009C35C8" w:rsidRPr="00B85F96" w:rsidRDefault="009C35C8" w:rsidP="009C35C8">
      <w:pPr>
        <w:rPr>
          <w:rFonts w:cstheme="minorHAnsi"/>
          <w:b/>
          <w:bCs/>
          <w:sz w:val="24"/>
          <w:szCs w:val="24"/>
        </w:rPr>
      </w:pPr>
    </w:p>
    <w:p w14:paraId="3606E277" w14:textId="77777777" w:rsidR="009C35C8" w:rsidRPr="00B85F96" w:rsidRDefault="009C35C8" w:rsidP="009C35C8">
      <w:pPr>
        <w:rPr>
          <w:rFonts w:cstheme="minorHAnsi"/>
          <w:b/>
          <w:bCs/>
          <w:sz w:val="24"/>
          <w:szCs w:val="24"/>
        </w:rPr>
      </w:pPr>
      <w:r w:rsidRPr="00B85F96">
        <w:rPr>
          <w:rFonts w:cstheme="minorHAnsi"/>
          <w:b/>
          <w:bCs/>
          <w:sz w:val="24"/>
          <w:szCs w:val="24"/>
        </w:rPr>
        <w:t>Version History</w:t>
      </w:r>
    </w:p>
    <w:tbl>
      <w:tblPr>
        <w:tblStyle w:val="TableGrid"/>
        <w:tblW w:w="0" w:type="auto"/>
        <w:tblLook w:val="04A0" w:firstRow="1" w:lastRow="0" w:firstColumn="1" w:lastColumn="0" w:noHBand="0" w:noVBand="1"/>
      </w:tblPr>
      <w:tblGrid>
        <w:gridCol w:w="1265"/>
        <w:gridCol w:w="1435"/>
        <w:gridCol w:w="1402"/>
        <w:gridCol w:w="1293"/>
        <w:gridCol w:w="3621"/>
      </w:tblGrid>
      <w:tr w:rsidR="009C35C8" w:rsidRPr="00B85F96" w14:paraId="25F261AC" w14:textId="77777777" w:rsidTr="009F211D">
        <w:tc>
          <w:tcPr>
            <w:tcW w:w="1268" w:type="dxa"/>
            <w:shd w:val="clear" w:color="auto" w:fill="BFBFBF" w:themeFill="background1" w:themeFillShade="BF"/>
          </w:tcPr>
          <w:p w14:paraId="412AC94C" w14:textId="77777777" w:rsidR="009C35C8" w:rsidRPr="00B85F96" w:rsidRDefault="009C35C8" w:rsidP="009A1415">
            <w:pPr>
              <w:rPr>
                <w:rFonts w:cstheme="minorHAnsi"/>
                <w:sz w:val="24"/>
                <w:szCs w:val="24"/>
              </w:rPr>
            </w:pPr>
            <w:r w:rsidRPr="00B85F96">
              <w:rPr>
                <w:rFonts w:cstheme="minorHAnsi"/>
                <w:sz w:val="24"/>
                <w:szCs w:val="24"/>
              </w:rPr>
              <w:t>Version</w:t>
            </w:r>
          </w:p>
        </w:tc>
        <w:tc>
          <w:tcPr>
            <w:tcW w:w="1435" w:type="dxa"/>
            <w:shd w:val="clear" w:color="auto" w:fill="BFBFBF" w:themeFill="background1" w:themeFillShade="BF"/>
          </w:tcPr>
          <w:p w14:paraId="21793FD4" w14:textId="77777777" w:rsidR="009C35C8" w:rsidRPr="00B85F96" w:rsidRDefault="009C35C8" w:rsidP="009A1415">
            <w:pPr>
              <w:rPr>
                <w:rFonts w:cstheme="minorHAnsi"/>
                <w:sz w:val="24"/>
                <w:szCs w:val="24"/>
              </w:rPr>
            </w:pPr>
            <w:r w:rsidRPr="00B85F96">
              <w:rPr>
                <w:rFonts w:cstheme="minorHAnsi"/>
                <w:sz w:val="24"/>
                <w:szCs w:val="24"/>
              </w:rPr>
              <w:t>Date Released</w:t>
            </w:r>
          </w:p>
        </w:tc>
        <w:tc>
          <w:tcPr>
            <w:tcW w:w="1403" w:type="dxa"/>
            <w:shd w:val="clear" w:color="auto" w:fill="BFBFBF" w:themeFill="background1" w:themeFillShade="BF"/>
          </w:tcPr>
          <w:p w14:paraId="43926BFA" w14:textId="77777777" w:rsidR="009C35C8" w:rsidRPr="00B85F96" w:rsidRDefault="009C35C8" w:rsidP="009A1415">
            <w:pPr>
              <w:rPr>
                <w:rFonts w:cstheme="minorHAnsi"/>
                <w:sz w:val="24"/>
                <w:szCs w:val="24"/>
              </w:rPr>
            </w:pPr>
            <w:r w:rsidRPr="00B85F96">
              <w:rPr>
                <w:rFonts w:cstheme="minorHAnsi"/>
                <w:sz w:val="24"/>
                <w:szCs w:val="24"/>
              </w:rPr>
              <w:t>Originator</w:t>
            </w:r>
          </w:p>
        </w:tc>
        <w:tc>
          <w:tcPr>
            <w:tcW w:w="1276" w:type="dxa"/>
            <w:shd w:val="clear" w:color="auto" w:fill="BFBFBF" w:themeFill="background1" w:themeFillShade="BF"/>
          </w:tcPr>
          <w:p w14:paraId="634525FE" w14:textId="77777777" w:rsidR="009C35C8" w:rsidRPr="00B85F96" w:rsidRDefault="009C35C8" w:rsidP="009A1415">
            <w:pPr>
              <w:rPr>
                <w:rFonts w:cstheme="minorHAnsi"/>
                <w:sz w:val="24"/>
                <w:szCs w:val="24"/>
              </w:rPr>
            </w:pPr>
            <w:r w:rsidRPr="00B85F96">
              <w:rPr>
                <w:rFonts w:cstheme="minorHAnsi"/>
                <w:sz w:val="24"/>
                <w:szCs w:val="24"/>
              </w:rPr>
              <w:t>Authorised</w:t>
            </w:r>
          </w:p>
        </w:tc>
        <w:tc>
          <w:tcPr>
            <w:tcW w:w="3634" w:type="dxa"/>
            <w:shd w:val="clear" w:color="auto" w:fill="BFBFBF" w:themeFill="background1" w:themeFillShade="BF"/>
          </w:tcPr>
          <w:p w14:paraId="6ECF68BF" w14:textId="77777777" w:rsidR="009C35C8" w:rsidRPr="00B85F96" w:rsidRDefault="009C35C8" w:rsidP="009A1415">
            <w:pPr>
              <w:rPr>
                <w:rFonts w:cstheme="minorHAnsi"/>
                <w:sz w:val="24"/>
                <w:szCs w:val="24"/>
              </w:rPr>
            </w:pPr>
            <w:r w:rsidRPr="00B85F96">
              <w:rPr>
                <w:rFonts w:cstheme="minorHAnsi"/>
                <w:sz w:val="24"/>
                <w:szCs w:val="24"/>
              </w:rPr>
              <w:t>Comments</w:t>
            </w:r>
          </w:p>
        </w:tc>
      </w:tr>
      <w:tr w:rsidR="009C35C8" w:rsidRPr="00B85F96" w14:paraId="7EB589DC" w14:textId="77777777" w:rsidTr="009F211D">
        <w:tc>
          <w:tcPr>
            <w:tcW w:w="1268" w:type="dxa"/>
          </w:tcPr>
          <w:p w14:paraId="5E99C7BE" w14:textId="77777777" w:rsidR="009C35C8" w:rsidRPr="00B85F96" w:rsidRDefault="009C35C8" w:rsidP="009A1415">
            <w:pPr>
              <w:rPr>
                <w:rFonts w:cstheme="minorHAnsi"/>
                <w:sz w:val="24"/>
                <w:szCs w:val="24"/>
              </w:rPr>
            </w:pPr>
            <w:r w:rsidRPr="00B85F96">
              <w:rPr>
                <w:rFonts w:cstheme="minorHAnsi"/>
                <w:sz w:val="24"/>
                <w:szCs w:val="24"/>
              </w:rPr>
              <w:t>1.0</w:t>
            </w:r>
          </w:p>
        </w:tc>
        <w:tc>
          <w:tcPr>
            <w:tcW w:w="1435" w:type="dxa"/>
          </w:tcPr>
          <w:p w14:paraId="4C90B012" w14:textId="4AEEA723" w:rsidR="009C35C8" w:rsidRPr="00B85F96" w:rsidRDefault="00971175" w:rsidP="009A1415">
            <w:pPr>
              <w:rPr>
                <w:rFonts w:cstheme="minorHAnsi"/>
                <w:sz w:val="24"/>
                <w:szCs w:val="24"/>
              </w:rPr>
            </w:pPr>
            <w:r>
              <w:rPr>
                <w:rFonts w:cstheme="minorHAnsi"/>
                <w:sz w:val="24"/>
                <w:szCs w:val="24"/>
              </w:rPr>
              <w:t>Mar 2021</w:t>
            </w:r>
          </w:p>
        </w:tc>
        <w:tc>
          <w:tcPr>
            <w:tcW w:w="1403" w:type="dxa"/>
          </w:tcPr>
          <w:p w14:paraId="65BF7987" w14:textId="7BCE8676" w:rsidR="009C35C8" w:rsidRPr="00B85F96" w:rsidRDefault="00971175" w:rsidP="009A1415">
            <w:pPr>
              <w:rPr>
                <w:rFonts w:cstheme="minorHAnsi"/>
                <w:sz w:val="24"/>
                <w:szCs w:val="24"/>
              </w:rPr>
            </w:pPr>
            <w:r>
              <w:rPr>
                <w:rFonts w:cstheme="minorHAnsi"/>
                <w:sz w:val="24"/>
                <w:szCs w:val="24"/>
              </w:rPr>
              <w:t>Tim Bailey</w:t>
            </w:r>
          </w:p>
        </w:tc>
        <w:tc>
          <w:tcPr>
            <w:tcW w:w="1276" w:type="dxa"/>
          </w:tcPr>
          <w:p w14:paraId="7DA62BD2" w14:textId="77777777" w:rsidR="009C35C8" w:rsidRPr="00B85F96" w:rsidRDefault="009C35C8" w:rsidP="009A1415">
            <w:pPr>
              <w:rPr>
                <w:rFonts w:cstheme="minorHAnsi"/>
                <w:sz w:val="24"/>
                <w:szCs w:val="24"/>
              </w:rPr>
            </w:pPr>
            <w:r w:rsidRPr="00B85F96">
              <w:rPr>
                <w:rFonts w:cstheme="minorHAnsi"/>
                <w:sz w:val="24"/>
                <w:szCs w:val="24"/>
              </w:rPr>
              <w:t>Board</w:t>
            </w:r>
          </w:p>
        </w:tc>
        <w:tc>
          <w:tcPr>
            <w:tcW w:w="3634" w:type="dxa"/>
          </w:tcPr>
          <w:p w14:paraId="6AEC1A30" w14:textId="657FBEBC" w:rsidR="009C35C8" w:rsidRPr="00B85F96" w:rsidRDefault="009C35C8" w:rsidP="009A1415">
            <w:pPr>
              <w:rPr>
                <w:rFonts w:cstheme="minorHAnsi"/>
                <w:sz w:val="24"/>
                <w:szCs w:val="24"/>
              </w:rPr>
            </w:pPr>
            <w:r>
              <w:rPr>
                <w:rFonts w:cstheme="minorHAnsi"/>
                <w:sz w:val="24"/>
                <w:szCs w:val="24"/>
              </w:rPr>
              <w:t xml:space="preserve">Child Friendly </w:t>
            </w:r>
            <w:r w:rsidRPr="00B85F96">
              <w:rPr>
                <w:rFonts w:cstheme="minorHAnsi"/>
                <w:sz w:val="24"/>
                <w:szCs w:val="24"/>
              </w:rPr>
              <w:t>Safeguarding Policy</w:t>
            </w:r>
          </w:p>
        </w:tc>
      </w:tr>
      <w:tr w:rsidR="009C35C8" w:rsidRPr="00C3552A" w14:paraId="3FDE2867" w14:textId="77777777" w:rsidTr="009F211D">
        <w:tc>
          <w:tcPr>
            <w:tcW w:w="1268" w:type="dxa"/>
          </w:tcPr>
          <w:p w14:paraId="1576C8D1" w14:textId="60642533" w:rsidR="009C35C8" w:rsidRPr="009C35C8" w:rsidRDefault="009C35C8" w:rsidP="009A1415">
            <w:pPr>
              <w:rPr>
                <w:rFonts w:cstheme="minorHAnsi"/>
                <w:sz w:val="24"/>
                <w:szCs w:val="24"/>
              </w:rPr>
            </w:pPr>
            <w:r w:rsidRPr="009C35C8">
              <w:rPr>
                <w:rFonts w:cstheme="minorHAnsi"/>
                <w:sz w:val="24"/>
                <w:szCs w:val="24"/>
              </w:rPr>
              <w:t>1</w:t>
            </w:r>
            <w:r>
              <w:rPr>
                <w:rFonts w:cstheme="minorHAnsi"/>
                <w:sz w:val="24"/>
                <w:szCs w:val="24"/>
              </w:rPr>
              <w:t>.1</w:t>
            </w:r>
          </w:p>
        </w:tc>
        <w:tc>
          <w:tcPr>
            <w:tcW w:w="1435" w:type="dxa"/>
          </w:tcPr>
          <w:p w14:paraId="0902B233" w14:textId="7E854B48" w:rsidR="009C35C8" w:rsidRPr="009C35C8" w:rsidRDefault="00124D86" w:rsidP="009A1415">
            <w:pPr>
              <w:rPr>
                <w:rFonts w:cstheme="minorHAnsi"/>
                <w:sz w:val="24"/>
                <w:szCs w:val="24"/>
              </w:rPr>
            </w:pPr>
            <w:r>
              <w:rPr>
                <w:rFonts w:cstheme="minorHAnsi"/>
                <w:sz w:val="24"/>
                <w:szCs w:val="24"/>
              </w:rPr>
              <w:t>24</w:t>
            </w:r>
            <w:r w:rsidR="009C35C8">
              <w:rPr>
                <w:rFonts w:cstheme="minorHAnsi"/>
                <w:sz w:val="24"/>
                <w:szCs w:val="24"/>
              </w:rPr>
              <w:t>/0</w:t>
            </w:r>
            <w:r w:rsidR="00BC6A8E">
              <w:rPr>
                <w:rFonts w:cstheme="minorHAnsi"/>
                <w:sz w:val="24"/>
                <w:szCs w:val="24"/>
              </w:rPr>
              <w:t>8</w:t>
            </w:r>
            <w:r w:rsidR="009C35C8">
              <w:rPr>
                <w:rFonts w:cstheme="minorHAnsi"/>
                <w:sz w:val="24"/>
                <w:szCs w:val="24"/>
              </w:rPr>
              <w:t>/2023</w:t>
            </w:r>
          </w:p>
        </w:tc>
        <w:tc>
          <w:tcPr>
            <w:tcW w:w="1403" w:type="dxa"/>
          </w:tcPr>
          <w:p w14:paraId="477B11D0" w14:textId="63369B36" w:rsidR="009C35C8" w:rsidRPr="009C35C8" w:rsidRDefault="009C35C8" w:rsidP="009A1415">
            <w:pPr>
              <w:rPr>
                <w:rFonts w:cstheme="minorHAnsi"/>
                <w:sz w:val="24"/>
                <w:szCs w:val="24"/>
              </w:rPr>
            </w:pPr>
            <w:r>
              <w:rPr>
                <w:rFonts w:cstheme="minorHAnsi"/>
                <w:sz w:val="24"/>
                <w:szCs w:val="24"/>
              </w:rPr>
              <w:t>Rich Talbot</w:t>
            </w:r>
          </w:p>
        </w:tc>
        <w:tc>
          <w:tcPr>
            <w:tcW w:w="1276" w:type="dxa"/>
          </w:tcPr>
          <w:p w14:paraId="576736BF" w14:textId="1F88BE74" w:rsidR="009C35C8" w:rsidRPr="009C35C8" w:rsidRDefault="009C35C8" w:rsidP="009A1415">
            <w:pPr>
              <w:rPr>
                <w:rFonts w:cstheme="minorHAnsi"/>
                <w:sz w:val="24"/>
                <w:szCs w:val="24"/>
              </w:rPr>
            </w:pPr>
            <w:r>
              <w:rPr>
                <w:rFonts w:cstheme="minorHAnsi"/>
                <w:sz w:val="24"/>
                <w:szCs w:val="24"/>
              </w:rPr>
              <w:t>Board</w:t>
            </w:r>
          </w:p>
        </w:tc>
        <w:tc>
          <w:tcPr>
            <w:tcW w:w="3634" w:type="dxa"/>
          </w:tcPr>
          <w:p w14:paraId="2DAC2397" w14:textId="042F7F1A" w:rsidR="009C35C8" w:rsidRPr="009C35C8" w:rsidRDefault="00672B16" w:rsidP="009A1415">
            <w:pPr>
              <w:rPr>
                <w:rFonts w:cstheme="minorHAnsi"/>
                <w:sz w:val="24"/>
                <w:szCs w:val="24"/>
              </w:rPr>
            </w:pPr>
            <w:r>
              <w:rPr>
                <w:rFonts w:cstheme="minorHAnsi"/>
                <w:sz w:val="24"/>
                <w:szCs w:val="24"/>
              </w:rPr>
              <w:t>Revised Version</w:t>
            </w:r>
          </w:p>
        </w:tc>
      </w:tr>
      <w:tr w:rsidR="009C35C8" w:rsidRPr="00C3552A" w14:paraId="7C536F79" w14:textId="77777777" w:rsidTr="009F211D">
        <w:tc>
          <w:tcPr>
            <w:tcW w:w="1268" w:type="dxa"/>
          </w:tcPr>
          <w:p w14:paraId="48C0DB5F" w14:textId="4E902A02" w:rsidR="009C35C8" w:rsidRPr="009C35C8" w:rsidRDefault="009F211D" w:rsidP="009A1415">
            <w:pPr>
              <w:rPr>
                <w:rFonts w:cstheme="minorHAnsi"/>
                <w:sz w:val="24"/>
                <w:szCs w:val="24"/>
              </w:rPr>
            </w:pPr>
            <w:r>
              <w:rPr>
                <w:rFonts w:cstheme="minorHAnsi"/>
                <w:sz w:val="24"/>
                <w:szCs w:val="24"/>
              </w:rPr>
              <w:t>1.2</w:t>
            </w:r>
          </w:p>
        </w:tc>
        <w:tc>
          <w:tcPr>
            <w:tcW w:w="1435" w:type="dxa"/>
          </w:tcPr>
          <w:p w14:paraId="29ACB131" w14:textId="001F810B" w:rsidR="009C35C8" w:rsidRPr="009C35C8" w:rsidRDefault="009F211D" w:rsidP="009A1415">
            <w:pPr>
              <w:rPr>
                <w:rFonts w:cstheme="minorHAnsi"/>
                <w:sz w:val="24"/>
                <w:szCs w:val="24"/>
              </w:rPr>
            </w:pPr>
            <w:r>
              <w:rPr>
                <w:rFonts w:cstheme="minorHAnsi"/>
                <w:sz w:val="24"/>
                <w:szCs w:val="24"/>
              </w:rPr>
              <w:t>02/02/2024</w:t>
            </w:r>
          </w:p>
        </w:tc>
        <w:tc>
          <w:tcPr>
            <w:tcW w:w="1403" w:type="dxa"/>
          </w:tcPr>
          <w:p w14:paraId="61166AEF" w14:textId="25653576" w:rsidR="009C35C8" w:rsidRPr="009C35C8" w:rsidRDefault="009F211D" w:rsidP="009A1415">
            <w:pPr>
              <w:rPr>
                <w:rFonts w:cstheme="minorHAnsi"/>
                <w:sz w:val="24"/>
                <w:szCs w:val="24"/>
              </w:rPr>
            </w:pPr>
            <w:r>
              <w:rPr>
                <w:rFonts w:cstheme="minorHAnsi"/>
                <w:sz w:val="24"/>
                <w:szCs w:val="24"/>
              </w:rPr>
              <w:t>Rich Talbot</w:t>
            </w:r>
          </w:p>
        </w:tc>
        <w:tc>
          <w:tcPr>
            <w:tcW w:w="1276" w:type="dxa"/>
          </w:tcPr>
          <w:p w14:paraId="34112D44" w14:textId="2139E213" w:rsidR="009C35C8" w:rsidRPr="009C35C8" w:rsidRDefault="009F211D" w:rsidP="009A1415">
            <w:pPr>
              <w:rPr>
                <w:rFonts w:cstheme="minorHAnsi"/>
                <w:sz w:val="24"/>
                <w:szCs w:val="24"/>
              </w:rPr>
            </w:pPr>
            <w:r>
              <w:rPr>
                <w:rFonts w:cstheme="minorHAnsi"/>
                <w:sz w:val="24"/>
                <w:szCs w:val="24"/>
              </w:rPr>
              <w:t>Board</w:t>
            </w:r>
          </w:p>
        </w:tc>
        <w:tc>
          <w:tcPr>
            <w:tcW w:w="3634" w:type="dxa"/>
          </w:tcPr>
          <w:p w14:paraId="12024666" w14:textId="796F2E3A" w:rsidR="00971175" w:rsidRPr="009C35C8" w:rsidRDefault="00F01E5B" w:rsidP="009F211D">
            <w:pPr>
              <w:rPr>
                <w:rFonts w:cstheme="minorHAnsi"/>
                <w:sz w:val="24"/>
                <w:szCs w:val="24"/>
              </w:rPr>
            </w:pPr>
            <w:r>
              <w:rPr>
                <w:rFonts w:cstheme="minorHAnsi"/>
                <w:sz w:val="24"/>
                <w:szCs w:val="24"/>
              </w:rPr>
              <w:t>Revised Version</w:t>
            </w:r>
          </w:p>
        </w:tc>
      </w:tr>
      <w:tr w:rsidR="009F211D" w:rsidRPr="00C3552A" w14:paraId="2436F47B" w14:textId="77777777" w:rsidTr="009F211D">
        <w:tc>
          <w:tcPr>
            <w:tcW w:w="1268" w:type="dxa"/>
          </w:tcPr>
          <w:p w14:paraId="51D949E3" w14:textId="4F708B7C" w:rsidR="009F211D" w:rsidRDefault="005438F0" w:rsidP="009A1415">
            <w:pPr>
              <w:rPr>
                <w:rFonts w:cstheme="minorHAnsi"/>
                <w:sz w:val="24"/>
                <w:szCs w:val="24"/>
              </w:rPr>
            </w:pPr>
            <w:r>
              <w:rPr>
                <w:rFonts w:cstheme="minorHAnsi"/>
                <w:sz w:val="24"/>
                <w:szCs w:val="24"/>
              </w:rPr>
              <w:t>1.3</w:t>
            </w:r>
          </w:p>
        </w:tc>
        <w:tc>
          <w:tcPr>
            <w:tcW w:w="1435" w:type="dxa"/>
          </w:tcPr>
          <w:p w14:paraId="17F469D3" w14:textId="5CCC33DE" w:rsidR="009F211D" w:rsidRDefault="00FB1437" w:rsidP="009A1415">
            <w:pPr>
              <w:rPr>
                <w:rFonts w:cstheme="minorHAnsi"/>
                <w:sz w:val="24"/>
                <w:szCs w:val="24"/>
              </w:rPr>
            </w:pPr>
            <w:r>
              <w:rPr>
                <w:rFonts w:cstheme="minorHAnsi"/>
                <w:sz w:val="24"/>
                <w:szCs w:val="24"/>
              </w:rPr>
              <w:t>04</w:t>
            </w:r>
            <w:r w:rsidR="005438F0">
              <w:rPr>
                <w:rFonts w:cstheme="minorHAnsi"/>
                <w:sz w:val="24"/>
                <w:szCs w:val="24"/>
              </w:rPr>
              <w:t>/07/2024</w:t>
            </w:r>
          </w:p>
        </w:tc>
        <w:tc>
          <w:tcPr>
            <w:tcW w:w="1403" w:type="dxa"/>
          </w:tcPr>
          <w:p w14:paraId="168C8DC2" w14:textId="0F80A602" w:rsidR="009F211D" w:rsidRDefault="005438F0" w:rsidP="009A1415">
            <w:pPr>
              <w:rPr>
                <w:rFonts w:cstheme="minorHAnsi"/>
                <w:sz w:val="24"/>
                <w:szCs w:val="24"/>
              </w:rPr>
            </w:pPr>
            <w:r>
              <w:rPr>
                <w:rFonts w:cstheme="minorHAnsi"/>
                <w:sz w:val="24"/>
                <w:szCs w:val="24"/>
              </w:rPr>
              <w:t>Rich Talbot</w:t>
            </w:r>
          </w:p>
        </w:tc>
        <w:tc>
          <w:tcPr>
            <w:tcW w:w="1276" w:type="dxa"/>
          </w:tcPr>
          <w:p w14:paraId="2927179B" w14:textId="7C131AF4" w:rsidR="009F211D" w:rsidRDefault="005438F0" w:rsidP="009A1415">
            <w:pPr>
              <w:rPr>
                <w:rFonts w:cstheme="minorHAnsi"/>
                <w:sz w:val="24"/>
                <w:szCs w:val="24"/>
              </w:rPr>
            </w:pPr>
            <w:r>
              <w:rPr>
                <w:rFonts w:cstheme="minorHAnsi"/>
                <w:sz w:val="24"/>
                <w:szCs w:val="24"/>
              </w:rPr>
              <w:t>Board</w:t>
            </w:r>
          </w:p>
        </w:tc>
        <w:tc>
          <w:tcPr>
            <w:tcW w:w="3634" w:type="dxa"/>
          </w:tcPr>
          <w:p w14:paraId="5BC15DC3" w14:textId="44FFE802" w:rsidR="009F211D" w:rsidRDefault="00672B16" w:rsidP="009F211D">
            <w:pPr>
              <w:rPr>
                <w:rFonts w:cstheme="minorHAnsi"/>
                <w:sz w:val="24"/>
                <w:szCs w:val="24"/>
              </w:rPr>
            </w:pPr>
            <w:r>
              <w:rPr>
                <w:rFonts w:cstheme="minorHAnsi"/>
                <w:sz w:val="24"/>
                <w:szCs w:val="24"/>
              </w:rPr>
              <w:t>Revised Version</w:t>
            </w:r>
          </w:p>
        </w:tc>
      </w:tr>
      <w:tr w:rsidR="005438F0" w:rsidRPr="00C3552A" w14:paraId="67E2860A" w14:textId="77777777" w:rsidTr="009F211D">
        <w:tc>
          <w:tcPr>
            <w:tcW w:w="1268" w:type="dxa"/>
          </w:tcPr>
          <w:p w14:paraId="0101A3CF" w14:textId="1DFA60CE" w:rsidR="005438F0" w:rsidRDefault="00417773" w:rsidP="009A1415">
            <w:pPr>
              <w:rPr>
                <w:rFonts w:cstheme="minorHAnsi"/>
                <w:sz w:val="24"/>
                <w:szCs w:val="24"/>
              </w:rPr>
            </w:pPr>
            <w:r>
              <w:rPr>
                <w:rFonts w:cstheme="minorHAnsi"/>
                <w:sz w:val="24"/>
                <w:szCs w:val="24"/>
              </w:rPr>
              <w:t>1.4</w:t>
            </w:r>
          </w:p>
        </w:tc>
        <w:tc>
          <w:tcPr>
            <w:tcW w:w="1435" w:type="dxa"/>
          </w:tcPr>
          <w:p w14:paraId="36F5F2AC" w14:textId="708B000E" w:rsidR="005438F0" w:rsidRDefault="00417773" w:rsidP="009A1415">
            <w:pPr>
              <w:rPr>
                <w:rFonts w:cstheme="minorHAnsi"/>
                <w:sz w:val="24"/>
                <w:szCs w:val="24"/>
              </w:rPr>
            </w:pPr>
            <w:r>
              <w:rPr>
                <w:rFonts w:cstheme="minorHAnsi"/>
                <w:sz w:val="24"/>
                <w:szCs w:val="24"/>
              </w:rPr>
              <w:t>31/07/2025</w:t>
            </w:r>
          </w:p>
        </w:tc>
        <w:tc>
          <w:tcPr>
            <w:tcW w:w="1403" w:type="dxa"/>
          </w:tcPr>
          <w:p w14:paraId="146B8C5A" w14:textId="420C8029" w:rsidR="005438F0" w:rsidRDefault="00417773" w:rsidP="009A1415">
            <w:pPr>
              <w:rPr>
                <w:rFonts w:cstheme="minorHAnsi"/>
                <w:sz w:val="24"/>
                <w:szCs w:val="24"/>
              </w:rPr>
            </w:pPr>
            <w:r>
              <w:rPr>
                <w:rFonts w:cstheme="minorHAnsi"/>
                <w:sz w:val="24"/>
                <w:szCs w:val="24"/>
              </w:rPr>
              <w:t>G Cliffe</w:t>
            </w:r>
          </w:p>
        </w:tc>
        <w:tc>
          <w:tcPr>
            <w:tcW w:w="1276" w:type="dxa"/>
          </w:tcPr>
          <w:p w14:paraId="7CF40BCB" w14:textId="68A27A8A" w:rsidR="005438F0" w:rsidRDefault="00417773" w:rsidP="009A1415">
            <w:pPr>
              <w:rPr>
                <w:rFonts w:cstheme="minorHAnsi"/>
                <w:sz w:val="24"/>
                <w:szCs w:val="24"/>
              </w:rPr>
            </w:pPr>
            <w:r>
              <w:rPr>
                <w:rFonts w:cstheme="minorHAnsi"/>
                <w:sz w:val="24"/>
                <w:szCs w:val="24"/>
              </w:rPr>
              <w:t>Board</w:t>
            </w:r>
          </w:p>
        </w:tc>
        <w:tc>
          <w:tcPr>
            <w:tcW w:w="3634" w:type="dxa"/>
          </w:tcPr>
          <w:p w14:paraId="3975664E" w14:textId="67B3BD25" w:rsidR="005438F0" w:rsidRDefault="00417773" w:rsidP="009F211D">
            <w:pPr>
              <w:rPr>
                <w:rFonts w:cstheme="minorHAnsi"/>
                <w:sz w:val="24"/>
                <w:szCs w:val="24"/>
              </w:rPr>
            </w:pPr>
            <w:r>
              <w:rPr>
                <w:rFonts w:cstheme="minorHAnsi"/>
                <w:sz w:val="24"/>
                <w:szCs w:val="24"/>
              </w:rPr>
              <w:t>Revised Version</w:t>
            </w:r>
          </w:p>
        </w:tc>
      </w:tr>
    </w:tbl>
    <w:p w14:paraId="106C6D15" w14:textId="77777777" w:rsidR="001D649A" w:rsidRDefault="001D649A"/>
    <w:p w14:paraId="6741D9AE" w14:textId="11C4221B" w:rsidR="009C35C8" w:rsidRPr="00057DCD" w:rsidRDefault="009C35C8" w:rsidP="009C35C8">
      <w:pPr>
        <w:rPr>
          <w:rFonts w:cstheme="minorHAnsi"/>
          <w:b/>
          <w:bCs/>
          <w:sz w:val="24"/>
          <w:szCs w:val="24"/>
          <w:u w:val="single"/>
        </w:rPr>
      </w:pPr>
      <w:r w:rsidRPr="00057DCD">
        <w:rPr>
          <w:rFonts w:cstheme="minorHAnsi"/>
          <w:b/>
          <w:bCs/>
          <w:sz w:val="24"/>
          <w:szCs w:val="24"/>
        </w:rPr>
        <w:t>1. Introduction</w:t>
      </w:r>
    </w:p>
    <w:p w14:paraId="6448CFAF" w14:textId="77777777" w:rsidR="009C35C8" w:rsidRPr="00057DCD" w:rsidRDefault="009C35C8" w:rsidP="009C35C8">
      <w:pPr>
        <w:rPr>
          <w:rFonts w:cstheme="minorHAnsi"/>
          <w:b/>
          <w:bCs/>
          <w:spacing w:val="-1"/>
          <w:sz w:val="24"/>
          <w:szCs w:val="24"/>
          <w:u w:val="single"/>
        </w:rPr>
      </w:pPr>
      <w:r w:rsidRPr="00057DCD">
        <w:rPr>
          <w:rFonts w:cstheme="minorHAnsi"/>
          <w:b/>
          <w:bCs/>
          <w:spacing w:val="-1"/>
          <w:sz w:val="24"/>
          <w:szCs w:val="24"/>
          <w:u w:val="single"/>
        </w:rPr>
        <w:t>Statement</w:t>
      </w:r>
    </w:p>
    <w:p w14:paraId="585466DB" w14:textId="2470D1E2" w:rsidR="009C35C8" w:rsidRPr="00057DCD" w:rsidRDefault="009C35C8" w:rsidP="009C35C8">
      <w:pPr>
        <w:rPr>
          <w:rFonts w:cstheme="minorHAnsi"/>
          <w:sz w:val="24"/>
          <w:szCs w:val="24"/>
        </w:rPr>
      </w:pPr>
      <w:r w:rsidRPr="00057DCD">
        <w:rPr>
          <w:rFonts w:cstheme="minorHAnsi"/>
          <w:sz w:val="24"/>
          <w:szCs w:val="24"/>
        </w:rPr>
        <w:t>Port</w:t>
      </w:r>
      <w:r w:rsidRPr="00057DCD">
        <w:rPr>
          <w:rFonts w:cstheme="minorHAnsi"/>
          <w:spacing w:val="-18"/>
          <w:sz w:val="24"/>
          <w:szCs w:val="24"/>
        </w:rPr>
        <w:t xml:space="preserve"> </w:t>
      </w:r>
      <w:r w:rsidRPr="00057DCD">
        <w:rPr>
          <w:rFonts w:cstheme="minorHAnsi"/>
          <w:sz w:val="24"/>
          <w:szCs w:val="24"/>
        </w:rPr>
        <w:t>Vale</w:t>
      </w:r>
      <w:r w:rsidRPr="00057DCD">
        <w:rPr>
          <w:rFonts w:cstheme="minorHAnsi"/>
          <w:spacing w:val="-18"/>
          <w:sz w:val="24"/>
          <w:szCs w:val="24"/>
        </w:rPr>
        <w:t xml:space="preserve"> </w:t>
      </w:r>
      <w:r w:rsidRPr="00057DCD">
        <w:rPr>
          <w:rFonts w:cstheme="minorHAnsi"/>
          <w:sz w:val="24"/>
          <w:szCs w:val="24"/>
        </w:rPr>
        <w:t>Football</w:t>
      </w:r>
      <w:r w:rsidRPr="00057DCD">
        <w:rPr>
          <w:rFonts w:cstheme="minorHAnsi"/>
          <w:spacing w:val="-17"/>
          <w:sz w:val="24"/>
          <w:szCs w:val="24"/>
        </w:rPr>
        <w:t xml:space="preserve"> </w:t>
      </w:r>
      <w:r w:rsidRPr="00057DCD">
        <w:rPr>
          <w:rFonts w:cstheme="minorHAnsi"/>
          <w:sz w:val="24"/>
          <w:szCs w:val="24"/>
        </w:rPr>
        <w:t>Club (hereafter referred to as the Club)</w:t>
      </w:r>
      <w:r w:rsidRPr="00057DCD">
        <w:rPr>
          <w:rFonts w:cstheme="minorHAnsi"/>
          <w:spacing w:val="-18"/>
          <w:sz w:val="24"/>
          <w:szCs w:val="24"/>
        </w:rPr>
        <w:t xml:space="preserve"> </w:t>
      </w:r>
      <w:r w:rsidRPr="00057DCD">
        <w:rPr>
          <w:rFonts w:cstheme="minorHAnsi"/>
          <w:sz w:val="24"/>
          <w:szCs w:val="24"/>
        </w:rPr>
        <w:t>is</w:t>
      </w:r>
      <w:r w:rsidRPr="00057DCD">
        <w:rPr>
          <w:rFonts w:cstheme="minorHAnsi"/>
          <w:spacing w:val="-18"/>
          <w:sz w:val="24"/>
          <w:szCs w:val="24"/>
        </w:rPr>
        <w:t xml:space="preserve"> </w:t>
      </w:r>
      <w:r w:rsidRPr="00057DCD">
        <w:rPr>
          <w:rFonts w:cstheme="minorHAnsi"/>
          <w:sz w:val="24"/>
          <w:szCs w:val="24"/>
        </w:rPr>
        <w:t>committed</w:t>
      </w:r>
      <w:r w:rsidRPr="00057DCD">
        <w:rPr>
          <w:rFonts w:cstheme="minorHAnsi"/>
          <w:spacing w:val="-18"/>
          <w:sz w:val="24"/>
          <w:szCs w:val="24"/>
        </w:rPr>
        <w:t xml:space="preserve"> </w:t>
      </w:r>
      <w:r w:rsidRPr="00057DCD">
        <w:rPr>
          <w:rFonts w:cstheme="minorHAnsi"/>
          <w:sz w:val="24"/>
          <w:szCs w:val="24"/>
        </w:rPr>
        <w:t>to</w:t>
      </w:r>
      <w:r w:rsidRPr="00057DCD">
        <w:rPr>
          <w:rFonts w:cstheme="minorHAnsi"/>
          <w:spacing w:val="-18"/>
          <w:sz w:val="24"/>
          <w:szCs w:val="24"/>
        </w:rPr>
        <w:t xml:space="preserve"> </w:t>
      </w:r>
      <w:r w:rsidRPr="00057DCD">
        <w:rPr>
          <w:rFonts w:cstheme="minorHAnsi"/>
          <w:sz w:val="24"/>
          <w:szCs w:val="24"/>
        </w:rPr>
        <w:t>ensuring</w:t>
      </w:r>
      <w:r w:rsidRPr="00057DCD">
        <w:rPr>
          <w:rFonts w:cstheme="minorHAnsi"/>
          <w:spacing w:val="-19"/>
          <w:sz w:val="24"/>
          <w:szCs w:val="24"/>
        </w:rPr>
        <w:t xml:space="preserve"> </w:t>
      </w:r>
      <w:r w:rsidRPr="00057DCD">
        <w:rPr>
          <w:rFonts w:cstheme="minorHAnsi"/>
          <w:sz w:val="24"/>
          <w:szCs w:val="24"/>
        </w:rPr>
        <w:t>that</w:t>
      </w:r>
      <w:r w:rsidRPr="00057DCD">
        <w:rPr>
          <w:rFonts w:cstheme="minorHAnsi"/>
          <w:spacing w:val="-17"/>
          <w:sz w:val="24"/>
          <w:szCs w:val="24"/>
        </w:rPr>
        <w:t xml:space="preserve"> </w:t>
      </w:r>
      <w:r w:rsidRPr="00057DCD">
        <w:rPr>
          <w:rFonts w:cstheme="minorHAnsi"/>
          <w:sz w:val="24"/>
          <w:szCs w:val="24"/>
        </w:rPr>
        <w:t>we</w:t>
      </w:r>
      <w:r w:rsidRPr="00057DCD">
        <w:rPr>
          <w:rFonts w:cstheme="minorHAnsi"/>
          <w:spacing w:val="-18"/>
          <w:sz w:val="24"/>
          <w:szCs w:val="24"/>
        </w:rPr>
        <w:t xml:space="preserve"> </w:t>
      </w:r>
      <w:r w:rsidRPr="00057DCD">
        <w:rPr>
          <w:rFonts w:cstheme="minorHAnsi"/>
          <w:sz w:val="24"/>
          <w:szCs w:val="24"/>
        </w:rPr>
        <w:t>create</w:t>
      </w:r>
      <w:r w:rsidRPr="00057DCD">
        <w:rPr>
          <w:rFonts w:cstheme="minorHAnsi"/>
          <w:spacing w:val="-18"/>
          <w:sz w:val="24"/>
          <w:szCs w:val="24"/>
        </w:rPr>
        <w:t xml:space="preserve"> </w:t>
      </w:r>
      <w:r w:rsidRPr="00057DCD">
        <w:rPr>
          <w:rFonts w:cstheme="minorHAnsi"/>
          <w:sz w:val="24"/>
          <w:szCs w:val="24"/>
        </w:rPr>
        <w:t>a</w:t>
      </w:r>
      <w:r w:rsidRPr="00057DCD">
        <w:rPr>
          <w:rFonts w:cstheme="minorHAnsi"/>
          <w:spacing w:val="-19"/>
          <w:sz w:val="24"/>
          <w:szCs w:val="24"/>
        </w:rPr>
        <w:t xml:space="preserve"> </w:t>
      </w:r>
      <w:r w:rsidRPr="00057DCD">
        <w:rPr>
          <w:rFonts w:cstheme="minorHAnsi"/>
          <w:sz w:val="24"/>
          <w:szCs w:val="24"/>
        </w:rPr>
        <w:t>safe</w:t>
      </w:r>
      <w:r w:rsidRPr="00057DCD">
        <w:rPr>
          <w:rFonts w:cstheme="minorHAnsi"/>
          <w:spacing w:val="-18"/>
          <w:sz w:val="24"/>
          <w:szCs w:val="24"/>
        </w:rPr>
        <w:t xml:space="preserve"> </w:t>
      </w:r>
      <w:r w:rsidRPr="00057DCD">
        <w:rPr>
          <w:rFonts w:cstheme="minorHAnsi"/>
          <w:sz w:val="24"/>
          <w:szCs w:val="24"/>
        </w:rPr>
        <w:t>environment</w:t>
      </w:r>
      <w:r w:rsidRPr="00057DCD">
        <w:rPr>
          <w:rFonts w:cstheme="minorHAnsi"/>
          <w:spacing w:val="-18"/>
          <w:sz w:val="24"/>
          <w:szCs w:val="24"/>
        </w:rPr>
        <w:t xml:space="preserve"> </w:t>
      </w:r>
      <w:r w:rsidRPr="00057DCD">
        <w:rPr>
          <w:rFonts w:cstheme="minorHAnsi"/>
          <w:sz w:val="24"/>
          <w:szCs w:val="24"/>
        </w:rPr>
        <w:t>for</w:t>
      </w:r>
      <w:r w:rsidRPr="00057DCD">
        <w:rPr>
          <w:rFonts w:cstheme="minorHAnsi"/>
          <w:spacing w:val="-18"/>
          <w:sz w:val="24"/>
          <w:szCs w:val="24"/>
        </w:rPr>
        <w:t xml:space="preserve"> </w:t>
      </w:r>
      <w:r w:rsidRPr="00057DCD">
        <w:rPr>
          <w:rFonts w:cstheme="minorHAnsi"/>
          <w:sz w:val="24"/>
          <w:szCs w:val="24"/>
        </w:rPr>
        <w:t>everyone</w:t>
      </w:r>
      <w:r w:rsidRPr="00057DCD">
        <w:rPr>
          <w:rFonts w:cstheme="minorHAnsi"/>
          <w:spacing w:val="-18"/>
          <w:sz w:val="24"/>
          <w:szCs w:val="24"/>
        </w:rPr>
        <w:t xml:space="preserve"> </w:t>
      </w:r>
      <w:r w:rsidRPr="00057DCD">
        <w:rPr>
          <w:rFonts w:cstheme="minorHAnsi"/>
          <w:sz w:val="24"/>
          <w:szCs w:val="24"/>
        </w:rPr>
        <w:t>visiting</w:t>
      </w:r>
      <w:r w:rsidRPr="00057DCD">
        <w:rPr>
          <w:rFonts w:cstheme="minorHAnsi"/>
          <w:spacing w:val="-18"/>
          <w:sz w:val="24"/>
          <w:szCs w:val="24"/>
        </w:rPr>
        <w:t xml:space="preserve"> </w:t>
      </w:r>
      <w:r w:rsidRPr="00057DCD">
        <w:rPr>
          <w:rFonts w:cstheme="minorHAnsi"/>
          <w:sz w:val="24"/>
          <w:szCs w:val="24"/>
        </w:rPr>
        <w:t>or</w:t>
      </w:r>
      <w:r w:rsidRPr="00057DCD">
        <w:rPr>
          <w:rFonts w:cstheme="minorHAnsi"/>
          <w:spacing w:val="-18"/>
          <w:sz w:val="24"/>
          <w:szCs w:val="24"/>
        </w:rPr>
        <w:t xml:space="preserve"> </w:t>
      </w:r>
      <w:r w:rsidRPr="00057DCD">
        <w:rPr>
          <w:rFonts w:cstheme="minorHAnsi"/>
          <w:sz w:val="24"/>
          <w:szCs w:val="24"/>
        </w:rPr>
        <w:t>taking</w:t>
      </w:r>
      <w:r w:rsidRPr="00057DCD">
        <w:rPr>
          <w:rFonts w:cstheme="minorHAnsi"/>
          <w:spacing w:val="-18"/>
          <w:sz w:val="24"/>
          <w:szCs w:val="24"/>
        </w:rPr>
        <w:t xml:space="preserve"> </w:t>
      </w:r>
      <w:r w:rsidRPr="00057DCD">
        <w:rPr>
          <w:rFonts w:cstheme="minorHAnsi"/>
          <w:sz w:val="24"/>
          <w:szCs w:val="24"/>
        </w:rPr>
        <w:t>part</w:t>
      </w:r>
      <w:r w:rsidRPr="00057DCD">
        <w:rPr>
          <w:rFonts w:cstheme="minorHAnsi"/>
          <w:spacing w:val="-18"/>
          <w:sz w:val="24"/>
          <w:szCs w:val="24"/>
        </w:rPr>
        <w:t xml:space="preserve"> in </w:t>
      </w:r>
      <w:r w:rsidRPr="00057DCD">
        <w:rPr>
          <w:rFonts w:cstheme="minorHAnsi"/>
          <w:sz w:val="24"/>
          <w:szCs w:val="24"/>
        </w:rPr>
        <w:t>activities</w:t>
      </w:r>
      <w:r w:rsidRPr="00057DCD">
        <w:rPr>
          <w:rFonts w:cstheme="minorHAnsi"/>
          <w:spacing w:val="-12"/>
          <w:sz w:val="24"/>
          <w:szCs w:val="24"/>
        </w:rPr>
        <w:t xml:space="preserve"> </w:t>
      </w:r>
      <w:r w:rsidRPr="00057DCD">
        <w:rPr>
          <w:rFonts w:cstheme="minorHAnsi"/>
          <w:sz w:val="24"/>
          <w:szCs w:val="24"/>
        </w:rPr>
        <w:t>at</w:t>
      </w:r>
      <w:r w:rsidRPr="00057DCD">
        <w:rPr>
          <w:rFonts w:cstheme="minorHAnsi"/>
          <w:spacing w:val="-11"/>
          <w:sz w:val="24"/>
          <w:szCs w:val="24"/>
        </w:rPr>
        <w:t xml:space="preserve"> </w:t>
      </w:r>
      <w:r w:rsidRPr="00057DCD">
        <w:rPr>
          <w:rFonts w:cstheme="minorHAnsi"/>
          <w:sz w:val="24"/>
          <w:szCs w:val="24"/>
        </w:rPr>
        <w:t>the</w:t>
      </w:r>
      <w:r w:rsidRPr="00057DCD">
        <w:rPr>
          <w:rFonts w:cstheme="minorHAnsi"/>
          <w:spacing w:val="-12"/>
          <w:sz w:val="24"/>
          <w:szCs w:val="24"/>
        </w:rPr>
        <w:t xml:space="preserve"> </w:t>
      </w:r>
      <w:r w:rsidRPr="00057DCD">
        <w:rPr>
          <w:rFonts w:cstheme="minorHAnsi"/>
          <w:sz w:val="24"/>
          <w:szCs w:val="24"/>
        </w:rPr>
        <w:t>Club.</w:t>
      </w:r>
      <w:r w:rsidRPr="00057DCD">
        <w:rPr>
          <w:rFonts w:cstheme="minorHAnsi"/>
          <w:spacing w:val="-11"/>
          <w:sz w:val="24"/>
          <w:szCs w:val="24"/>
        </w:rPr>
        <w:t xml:space="preserve"> </w:t>
      </w:r>
      <w:r w:rsidRPr="00057DCD">
        <w:rPr>
          <w:rFonts w:cstheme="minorHAnsi"/>
          <w:sz w:val="24"/>
          <w:szCs w:val="24"/>
        </w:rPr>
        <w:t>The Club</w:t>
      </w:r>
      <w:r w:rsidRPr="00057DCD">
        <w:rPr>
          <w:rFonts w:cstheme="minorHAnsi"/>
          <w:spacing w:val="-11"/>
          <w:sz w:val="24"/>
          <w:szCs w:val="24"/>
        </w:rPr>
        <w:t xml:space="preserve"> </w:t>
      </w:r>
      <w:r w:rsidRPr="00057DCD">
        <w:rPr>
          <w:rFonts w:cstheme="minorHAnsi"/>
          <w:sz w:val="24"/>
          <w:szCs w:val="24"/>
        </w:rPr>
        <w:t>takes</w:t>
      </w:r>
      <w:r w:rsidRPr="00057DCD">
        <w:rPr>
          <w:rFonts w:cstheme="minorHAnsi"/>
          <w:spacing w:val="-11"/>
          <w:sz w:val="24"/>
          <w:szCs w:val="24"/>
        </w:rPr>
        <w:t xml:space="preserve"> </w:t>
      </w:r>
      <w:r w:rsidRPr="00057DCD">
        <w:rPr>
          <w:rFonts w:cstheme="minorHAnsi"/>
          <w:sz w:val="24"/>
          <w:szCs w:val="24"/>
        </w:rPr>
        <w:t>our</w:t>
      </w:r>
      <w:r w:rsidRPr="00057DCD">
        <w:rPr>
          <w:rFonts w:cstheme="minorHAnsi"/>
          <w:spacing w:val="-12"/>
          <w:sz w:val="24"/>
          <w:szCs w:val="24"/>
        </w:rPr>
        <w:t xml:space="preserve"> </w:t>
      </w:r>
      <w:r w:rsidRPr="00057DCD">
        <w:rPr>
          <w:rFonts w:cstheme="minorHAnsi"/>
          <w:sz w:val="24"/>
          <w:szCs w:val="24"/>
        </w:rPr>
        <w:t>responsibility</w:t>
      </w:r>
      <w:r w:rsidRPr="00057DCD">
        <w:rPr>
          <w:rFonts w:cstheme="minorHAnsi"/>
          <w:spacing w:val="-11"/>
          <w:sz w:val="24"/>
          <w:szCs w:val="24"/>
        </w:rPr>
        <w:t xml:space="preserve"> </w:t>
      </w:r>
      <w:r w:rsidRPr="00057DCD">
        <w:rPr>
          <w:rFonts w:cstheme="minorHAnsi"/>
          <w:sz w:val="24"/>
          <w:szCs w:val="24"/>
        </w:rPr>
        <w:t>to</w:t>
      </w:r>
      <w:r w:rsidRPr="00057DCD">
        <w:rPr>
          <w:rFonts w:cstheme="minorHAnsi"/>
          <w:spacing w:val="-12"/>
          <w:sz w:val="24"/>
          <w:szCs w:val="24"/>
        </w:rPr>
        <w:t xml:space="preserve"> </w:t>
      </w:r>
      <w:r w:rsidRPr="00057DCD">
        <w:rPr>
          <w:rFonts w:cstheme="minorHAnsi"/>
          <w:sz w:val="24"/>
          <w:szCs w:val="24"/>
        </w:rPr>
        <w:t>safeguard</w:t>
      </w:r>
      <w:r w:rsidRPr="00057DCD">
        <w:rPr>
          <w:rFonts w:cstheme="minorHAnsi"/>
          <w:spacing w:val="-11"/>
          <w:sz w:val="24"/>
          <w:szCs w:val="24"/>
        </w:rPr>
        <w:t xml:space="preserve"> </w:t>
      </w:r>
      <w:r w:rsidRPr="00057DCD">
        <w:rPr>
          <w:rFonts w:cstheme="minorHAnsi"/>
          <w:sz w:val="24"/>
          <w:szCs w:val="24"/>
        </w:rPr>
        <w:t>and</w:t>
      </w:r>
      <w:r w:rsidRPr="00057DCD">
        <w:rPr>
          <w:rFonts w:cstheme="minorHAnsi"/>
          <w:spacing w:val="-11"/>
          <w:sz w:val="24"/>
          <w:szCs w:val="24"/>
        </w:rPr>
        <w:t xml:space="preserve"> </w:t>
      </w:r>
      <w:r w:rsidRPr="00057DCD">
        <w:rPr>
          <w:rFonts w:cstheme="minorHAnsi"/>
          <w:sz w:val="24"/>
          <w:szCs w:val="24"/>
        </w:rPr>
        <w:t>promote</w:t>
      </w:r>
      <w:r w:rsidRPr="00057DCD">
        <w:rPr>
          <w:rFonts w:cstheme="minorHAnsi"/>
          <w:spacing w:val="-12"/>
          <w:sz w:val="24"/>
          <w:szCs w:val="24"/>
        </w:rPr>
        <w:t xml:space="preserve"> </w:t>
      </w:r>
      <w:r w:rsidRPr="00057DCD">
        <w:rPr>
          <w:rFonts w:cstheme="minorHAnsi"/>
          <w:sz w:val="24"/>
          <w:szCs w:val="24"/>
        </w:rPr>
        <w:t>the</w:t>
      </w:r>
      <w:r w:rsidRPr="00057DCD">
        <w:rPr>
          <w:rFonts w:cstheme="minorHAnsi"/>
          <w:spacing w:val="-11"/>
          <w:sz w:val="24"/>
          <w:szCs w:val="24"/>
        </w:rPr>
        <w:t xml:space="preserve"> </w:t>
      </w:r>
      <w:r w:rsidRPr="00057DCD">
        <w:rPr>
          <w:rFonts w:cstheme="minorHAnsi"/>
          <w:sz w:val="24"/>
          <w:szCs w:val="24"/>
        </w:rPr>
        <w:t>welfare</w:t>
      </w:r>
      <w:r w:rsidRPr="00057DCD">
        <w:rPr>
          <w:rFonts w:cstheme="minorHAnsi"/>
          <w:spacing w:val="-12"/>
          <w:sz w:val="24"/>
          <w:szCs w:val="24"/>
        </w:rPr>
        <w:t xml:space="preserve"> </w:t>
      </w:r>
      <w:r w:rsidRPr="00057DCD">
        <w:rPr>
          <w:rFonts w:cstheme="minorHAnsi"/>
          <w:sz w:val="24"/>
          <w:szCs w:val="24"/>
        </w:rPr>
        <w:t>of</w:t>
      </w:r>
      <w:r w:rsidRPr="00057DCD">
        <w:rPr>
          <w:rFonts w:cstheme="minorHAnsi"/>
          <w:spacing w:val="-11"/>
          <w:sz w:val="24"/>
          <w:szCs w:val="24"/>
        </w:rPr>
        <w:t xml:space="preserve"> </w:t>
      </w:r>
      <w:r w:rsidRPr="00057DCD">
        <w:rPr>
          <w:rFonts w:cstheme="minorHAnsi"/>
          <w:sz w:val="24"/>
          <w:szCs w:val="24"/>
        </w:rPr>
        <w:t>all</w:t>
      </w:r>
      <w:r w:rsidRPr="00057DCD">
        <w:rPr>
          <w:rFonts w:cstheme="minorHAnsi"/>
          <w:spacing w:val="-12"/>
          <w:sz w:val="24"/>
          <w:szCs w:val="24"/>
        </w:rPr>
        <w:t xml:space="preserve"> </w:t>
      </w:r>
      <w:r w:rsidRPr="00057DCD">
        <w:rPr>
          <w:rFonts w:cstheme="minorHAnsi"/>
          <w:sz w:val="24"/>
          <w:szCs w:val="24"/>
        </w:rPr>
        <w:t>children and young</w:t>
      </w:r>
      <w:r>
        <w:rPr>
          <w:rFonts w:cstheme="minorHAnsi"/>
          <w:sz w:val="24"/>
          <w:szCs w:val="24"/>
        </w:rPr>
        <w:t xml:space="preserve"> people very seriously. Our approach to any concerns will always be children and young people focused and their best interests will always be paramount when dealing with any incident. This policy sets out our commitment to safeguarding and provides a framework for what to do if concerns arise about the welfare or protection of children and young people whilst at the Club</w:t>
      </w:r>
      <w:r w:rsidR="003E30BF">
        <w:rPr>
          <w:rFonts w:cstheme="minorHAnsi"/>
          <w:sz w:val="24"/>
          <w:szCs w:val="24"/>
        </w:rPr>
        <w:t xml:space="preserve"> or who become known to the Club</w:t>
      </w:r>
      <w:r>
        <w:rPr>
          <w:rFonts w:cstheme="minorHAnsi"/>
          <w:sz w:val="24"/>
          <w:szCs w:val="24"/>
        </w:rPr>
        <w:t>.</w:t>
      </w:r>
    </w:p>
    <w:p w14:paraId="38FACA2F" w14:textId="77777777" w:rsidR="009C35C8" w:rsidRDefault="009C35C8" w:rsidP="009C35C8">
      <w:pPr>
        <w:rPr>
          <w:rFonts w:cstheme="minorHAnsi"/>
          <w:sz w:val="24"/>
          <w:szCs w:val="24"/>
        </w:rPr>
      </w:pPr>
      <w:r w:rsidRPr="00057DCD">
        <w:rPr>
          <w:rFonts w:cstheme="minorHAnsi"/>
          <w:sz w:val="24"/>
          <w:szCs w:val="24"/>
        </w:rPr>
        <w:t>Carol Shanahan</w:t>
      </w:r>
    </w:p>
    <w:p w14:paraId="082B32C3" w14:textId="77777777" w:rsidR="009C35C8" w:rsidRDefault="009C35C8" w:rsidP="009C35C8">
      <w:pPr>
        <w:rPr>
          <w:rFonts w:cstheme="minorHAnsi"/>
          <w:sz w:val="24"/>
          <w:szCs w:val="24"/>
        </w:rPr>
      </w:pPr>
      <w:r w:rsidRPr="00057DCD">
        <w:rPr>
          <w:rFonts w:cstheme="minorHAnsi"/>
          <w:sz w:val="24"/>
          <w:szCs w:val="24"/>
        </w:rPr>
        <w:t>Chair and Co-owner</w:t>
      </w:r>
    </w:p>
    <w:p w14:paraId="16583A82" w14:textId="781E8A27" w:rsidR="006A208D" w:rsidRDefault="009C35C8" w:rsidP="009C35C8">
      <w:pPr>
        <w:rPr>
          <w:rFonts w:cstheme="minorHAnsi"/>
          <w:b/>
          <w:bCs/>
          <w:sz w:val="24"/>
          <w:szCs w:val="24"/>
          <w:u w:val="single"/>
        </w:rPr>
      </w:pPr>
      <w:r w:rsidRPr="00140514">
        <w:rPr>
          <w:rFonts w:cstheme="minorHAnsi"/>
          <w:b/>
          <w:bCs/>
          <w:sz w:val="24"/>
          <w:szCs w:val="24"/>
          <w:u w:val="single"/>
        </w:rPr>
        <w:t>Scope</w:t>
      </w:r>
    </w:p>
    <w:p w14:paraId="7EC42514" w14:textId="77777777" w:rsidR="004B62DB" w:rsidRDefault="009C35C8" w:rsidP="009C35C8">
      <w:pPr>
        <w:rPr>
          <w:rFonts w:cstheme="minorHAnsi"/>
          <w:sz w:val="24"/>
          <w:szCs w:val="24"/>
        </w:rPr>
      </w:pPr>
      <w:r>
        <w:rPr>
          <w:rFonts w:cstheme="minorHAnsi"/>
          <w:sz w:val="24"/>
          <w:szCs w:val="24"/>
        </w:rPr>
        <w:t>This policy is for use across the Club and is to be observed by all those working or</w:t>
      </w:r>
    </w:p>
    <w:p w14:paraId="4DC2B803" w14:textId="036CC4BC" w:rsidR="009C35C8" w:rsidRPr="006A208D" w:rsidRDefault="009C35C8" w:rsidP="009C35C8">
      <w:pPr>
        <w:rPr>
          <w:rFonts w:cstheme="minorHAnsi"/>
          <w:b/>
          <w:bCs/>
          <w:sz w:val="24"/>
          <w:szCs w:val="24"/>
          <w:u w:val="single"/>
        </w:rPr>
      </w:pPr>
      <w:r>
        <w:rPr>
          <w:rFonts w:cstheme="minorHAnsi"/>
          <w:sz w:val="24"/>
          <w:szCs w:val="24"/>
        </w:rPr>
        <w:lastRenderedPageBreak/>
        <w:t>volunteering and who may encounter children and young people, this to ensure best practice in safeguarding is promoted and adhered to.</w:t>
      </w:r>
    </w:p>
    <w:p w14:paraId="421A27A0" w14:textId="77777777" w:rsidR="009C35C8" w:rsidRDefault="009C35C8" w:rsidP="009C35C8">
      <w:pPr>
        <w:rPr>
          <w:rFonts w:cstheme="minorHAnsi"/>
          <w:sz w:val="24"/>
          <w:szCs w:val="24"/>
        </w:rPr>
      </w:pPr>
      <w:r>
        <w:rPr>
          <w:rFonts w:cstheme="minorHAnsi"/>
          <w:sz w:val="24"/>
          <w:szCs w:val="24"/>
        </w:rPr>
        <w:t>Activities undertaken at the following departments/locations are under the remit of this policy including:</w:t>
      </w:r>
    </w:p>
    <w:p w14:paraId="006F0B7B" w14:textId="77777777" w:rsidR="009C35C8" w:rsidRDefault="009C35C8" w:rsidP="009C35C8">
      <w:pPr>
        <w:rPr>
          <w:rFonts w:cstheme="minorHAnsi"/>
          <w:sz w:val="24"/>
          <w:szCs w:val="24"/>
        </w:rPr>
      </w:pPr>
      <w:r>
        <w:rPr>
          <w:rFonts w:cstheme="minorHAnsi"/>
          <w:sz w:val="24"/>
          <w:szCs w:val="24"/>
        </w:rPr>
        <w:t>Port Vale Football Club and the Vale Park Stadium</w:t>
      </w:r>
    </w:p>
    <w:p w14:paraId="3F1825CE" w14:textId="77777777" w:rsidR="009C35C8" w:rsidRDefault="009C35C8" w:rsidP="009C35C8">
      <w:pPr>
        <w:rPr>
          <w:rFonts w:cstheme="minorHAnsi"/>
          <w:sz w:val="24"/>
          <w:szCs w:val="24"/>
        </w:rPr>
      </w:pPr>
      <w:r>
        <w:rPr>
          <w:rFonts w:cstheme="minorHAnsi"/>
          <w:sz w:val="24"/>
          <w:szCs w:val="24"/>
        </w:rPr>
        <w:t>Port Vale First Team</w:t>
      </w:r>
    </w:p>
    <w:p w14:paraId="1C6F2B8D" w14:textId="0B2D6622" w:rsidR="009C35C8" w:rsidRDefault="009C35C8" w:rsidP="009C35C8">
      <w:pPr>
        <w:rPr>
          <w:rFonts w:cstheme="minorHAnsi"/>
          <w:sz w:val="24"/>
          <w:szCs w:val="24"/>
        </w:rPr>
      </w:pPr>
      <w:r>
        <w:rPr>
          <w:rFonts w:cstheme="minorHAnsi"/>
          <w:sz w:val="24"/>
          <w:szCs w:val="24"/>
        </w:rPr>
        <w:t>Port Vale Academy</w:t>
      </w:r>
    </w:p>
    <w:p w14:paraId="6FE68BBF" w14:textId="7C88936F" w:rsidR="009C35C8" w:rsidRDefault="009C35C8" w:rsidP="009C35C8">
      <w:pPr>
        <w:rPr>
          <w:rFonts w:cstheme="minorHAnsi"/>
          <w:sz w:val="24"/>
          <w:szCs w:val="24"/>
        </w:rPr>
      </w:pPr>
      <w:r>
        <w:rPr>
          <w:rFonts w:cstheme="minorHAnsi"/>
          <w:sz w:val="24"/>
          <w:szCs w:val="24"/>
        </w:rPr>
        <w:t>Port Vale Foundation Trust</w:t>
      </w:r>
      <w:r w:rsidR="007077CE">
        <w:rPr>
          <w:rFonts w:cstheme="minorHAnsi"/>
          <w:sz w:val="24"/>
          <w:szCs w:val="24"/>
        </w:rPr>
        <w:t xml:space="preserve"> and Youth</w:t>
      </w:r>
      <w:r w:rsidR="00DE2502">
        <w:rPr>
          <w:rFonts w:cstheme="minorHAnsi"/>
          <w:sz w:val="24"/>
          <w:szCs w:val="24"/>
        </w:rPr>
        <w:t xml:space="preserve"> Development</w:t>
      </w:r>
    </w:p>
    <w:p w14:paraId="7A8C222F" w14:textId="77777777" w:rsidR="009C35C8" w:rsidRDefault="009C35C8" w:rsidP="009C35C8">
      <w:pPr>
        <w:rPr>
          <w:rFonts w:cstheme="minorHAnsi"/>
          <w:sz w:val="24"/>
          <w:szCs w:val="24"/>
        </w:rPr>
      </w:pPr>
      <w:r>
        <w:rPr>
          <w:rFonts w:cstheme="minorHAnsi"/>
          <w:sz w:val="24"/>
          <w:szCs w:val="24"/>
        </w:rPr>
        <w:t>Port Vale Women’s Team</w:t>
      </w:r>
    </w:p>
    <w:p w14:paraId="6D085264" w14:textId="77777777" w:rsidR="009C35C8" w:rsidRDefault="009C35C8" w:rsidP="009C35C8">
      <w:pPr>
        <w:rPr>
          <w:rFonts w:cstheme="minorHAnsi"/>
          <w:sz w:val="24"/>
          <w:szCs w:val="24"/>
        </w:rPr>
      </w:pPr>
      <w:r>
        <w:rPr>
          <w:rFonts w:cstheme="minorHAnsi"/>
          <w:sz w:val="24"/>
          <w:szCs w:val="24"/>
        </w:rPr>
        <w:t>Port Vale Retail Store</w:t>
      </w:r>
    </w:p>
    <w:p w14:paraId="09DD201F" w14:textId="77777777" w:rsidR="009C35C8" w:rsidRPr="00453C19" w:rsidRDefault="009C35C8" w:rsidP="009C35C8">
      <w:pPr>
        <w:rPr>
          <w:rFonts w:cstheme="minorHAnsi"/>
          <w:sz w:val="24"/>
          <w:szCs w:val="24"/>
        </w:rPr>
      </w:pPr>
      <w:r>
        <w:rPr>
          <w:rFonts w:cstheme="minorHAnsi"/>
          <w:sz w:val="24"/>
          <w:szCs w:val="24"/>
        </w:rPr>
        <w:t>Any location visited by staff/volunteers in an official capacity.</w:t>
      </w:r>
    </w:p>
    <w:p w14:paraId="102D9F68" w14:textId="77777777" w:rsidR="009C35C8" w:rsidRPr="00821615" w:rsidRDefault="009C35C8" w:rsidP="00A05459">
      <w:pPr>
        <w:pStyle w:val="BodyText"/>
        <w:rPr>
          <w:rFonts w:asciiTheme="minorHAnsi" w:hAnsiTheme="minorHAnsi" w:cstheme="minorHAnsi"/>
          <w:sz w:val="24"/>
          <w:szCs w:val="24"/>
        </w:rPr>
      </w:pPr>
    </w:p>
    <w:p w14:paraId="3939536A" w14:textId="41490284" w:rsidR="009C35C8" w:rsidRDefault="009C35C8">
      <w:pPr>
        <w:rPr>
          <w:rFonts w:cstheme="minorHAnsi"/>
          <w:b/>
          <w:bCs/>
          <w:sz w:val="24"/>
          <w:szCs w:val="24"/>
        </w:rPr>
      </w:pPr>
      <w:r w:rsidRPr="009C35C8">
        <w:rPr>
          <w:rFonts w:cstheme="minorHAnsi"/>
          <w:b/>
          <w:bCs/>
          <w:sz w:val="24"/>
          <w:szCs w:val="24"/>
        </w:rPr>
        <w:t>2. What is Safeguarding</w:t>
      </w:r>
      <w:r>
        <w:rPr>
          <w:rFonts w:cstheme="minorHAnsi"/>
          <w:b/>
          <w:bCs/>
          <w:sz w:val="24"/>
          <w:szCs w:val="24"/>
        </w:rPr>
        <w:t>?</w:t>
      </w:r>
    </w:p>
    <w:p w14:paraId="318C8D09" w14:textId="0FFEEB95" w:rsidR="00840BC9" w:rsidRDefault="009C35C8">
      <w:pPr>
        <w:rPr>
          <w:rFonts w:cstheme="minorHAnsi"/>
          <w:sz w:val="24"/>
          <w:szCs w:val="24"/>
        </w:rPr>
      </w:pPr>
      <w:r>
        <w:rPr>
          <w:rFonts w:cstheme="minorHAnsi"/>
          <w:sz w:val="24"/>
          <w:szCs w:val="24"/>
        </w:rPr>
        <w:t xml:space="preserve">Safeguarding is about keeping Children (including you) </w:t>
      </w:r>
      <w:r w:rsidR="008F537A">
        <w:rPr>
          <w:rFonts w:cstheme="minorHAnsi"/>
          <w:sz w:val="24"/>
          <w:szCs w:val="24"/>
        </w:rPr>
        <w:t xml:space="preserve">and Adults at Risk </w:t>
      </w:r>
      <w:r>
        <w:rPr>
          <w:rFonts w:cstheme="minorHAnsi"/>
          <w:sz w:val="24"/>
          <w:szCs w:val="24"/>
        </w:rPr>
        <w:t>safe.</w:t>
      </w:r>
      <w:r w:rsidR="00840BC9">
        <w:rPr>
          <w:rFonts w:cstheme="minorHAnsi"/>
          <w:sz w:val="24"/>
          <w:szCs w:val="24"/>
        </w:rPr>
        <w:t xml:space="preserve"> </w:t>
      </w:r>
      <w:r>
        <w:rPr>
          <w:rFonts w:cstheme="minorHAnsi"/>
          <w:sz w:val="24"/>
          <w:szCs w:val="24"/>
        </w:rPr>
        <w:t>It is about taking action to protect</w:t>
      </w:r>
      <w:r w:rsidR="008F537A">
        <w:rPr>
          <w:rFonts w:cstheme="minorHAnsi"/>
          <w:sz w:val="24"/>
          <w:szCs w:val="24"/>
        </w:rPr>
        <w:t xml:space="preserve"> such persons </w:t>
      </w:r>
      <w:r>
        <w:rPr>
          <w:rFonts w:cstheme="minorHAnsi"/>
          <w:sz w:val="24"/>
          <w:szCs w:val="24"/>
        </w:rPr>
        <w:t>and implement policies in order to prevent concerns.</w:t>
      </w:r>
    </w:p>
    <w:p w14:paraId="7E3BDF41" w14:textId="3750D38B" w:rsidR="00B01CE6" w:rsidRDefault="00B01CE6">
      <w:pPr>
        <w:rPr>
          <w:rFonts w:cstheme="minorHAnsi"/>
          <w:sz w:val="24"/>
          <w:szCs w:val="24"/>
        </w:rPr>
      </w:pPr>
      <w:r>
        <w:rPr>
          <w:rFonts w:cstheme="minorHAnsi"/>
          <w:sz w:val="24"/>
          <w:szCs w:val="24"/>
        </w:rPr>
        <w:t xml:space="preserve">An Adult at Risk is a person </w:t>
      </w:r>
      <w:r w:rsidR="006253C6">
        <w:rPr>
          <w:rFonts w:cstheme="minorHAnsi"/>
          <w:sz w:val="24"/>
          <w:szCs w:val="24"/>
        </w:rPr>
        <w:t xml:space="preserve">aged 18 years and above </w:t>
      </w:r>
      <w:r>
        <w:rPr>
          <w:rFonts w:cstheme="minorHAnsi"/>
          <w:sz w:val="24"/>
          <w:szCs w:val="24"/>
        </w:rPr>
        <w:t>who requires care and support to go about their daily</w:t>
      </w:r>
      <w:r w:rsidR="00A95603">
        <w:rPr>
          <w:rFonts w:cstheme="minorHAnsi"/>
          <w:sz w:val="24"/>
          <w:szCs w:val="24"/>
        </w:rPr>
        <w:t xml:space="preserve"> business.</w:t>
      </w:r>
    </w:p>
    <w:p w14:paraId="75B820E8" w14:textId="5B388EE0" w:rsidR="009C35C8" w:rsidRDefault="009C35C8">
      <w:pPr>
        <w:rPr>
          <w:rFonts w:cstheme="minorHAnsi"/>
          <w:sz w:val="24"/>
          <w:szCs w:val="24"/>
        </w:rPr>
      </w:pPr>
      <w:r>
        <w:rPr>
          <w:rFonts w:cstheme="minorHAnsi"/>
          <w:sz w:val="24"/>
          <w:szCs w:val="24"/>
        </w:rPr>
        <w:t xml:space="preserve">We may hear or see something, or you may tell us something that we need to act upon but in all situations the Club and its staff believe that </w:t>
      </w:r>
      <w:r w:rsidR="002344B9">
        <w:rPr>
          <w:rFonts w:cstheme="minorHAnsi"/>
          <w:sz w:val="24"/>
          <w:szCs w:val="24"/>
        </w:rPr>
        <w:t>y</w:t>
      </w:r>
      <w:r>
        <w:rPr>
          <w:rFonts w:cstheme="minorHAnsi"/>
          <w:sz w:val="24"/>
          <w:szCs w:val="24"/>
        </w:rPr>
        <w:t>our health, safety and welfare are very important.</w:t>
      </w:r>
    </w:p>
    <w:p w14:paraId="22B80892" w14:textId="0C52C3FF" w:rsidR="009C35C8" w:rsidRDefault="009C35C8">
      <w:pPr>
        <w:rPr>
          <w:rFonts w:cstheme="minorHAnsi"/>
          <w:sz w:val="24"/>
          <w:szCs w:val="24"/>
        </w:rPr>
      </w:pPr>
      <w:r>
        <w:rPr>
          <w:rFonts w:cstheme="minorHAnsi"/>
          <w:sz w:val="24"/>
          <w:szCs w:val="24"/>
        </w:rPr>
        <w:t>We will respect and protect the rights of all Children (aged under 18 years) and Adult</w:t>
      </w:r>
      <w:r w:rsidR="008F537A">
        <w:rPr>
          <w:rFonts w:cstheme="minorHAnsi"/>
          <w:sz w:val="24"/>
          <w:szCs w:val="24"/>
        </w:rPr>
        <w:t>s at Risk</w:t>
      </w:r>
      <w:r w:rsidR="006253C6">
        <w:rPr>
          <w:rFonts w:cstheme="minorHAnsi"/>
          <w:sz w:val="24"/>
          <w:szCs w:val="24"/>
        </w:rPr>
        <w:t>.</w:t>
      </w:r>
    </w:p>
    <w:p w14:paraId="72F1F57E" w14:textId="718ED4E8" w:rsidR="009C35C8" w:rsidRDefault="009C35C8">
      <w:pPr>
        <w:rPr>
          <w:rFonts w:cstheme="minorHAnsi"/>
          <w:sz w:val="24"/>
          <w:szCs w:val="24"/>
        </w:rPr>
      </w:pPr>
      <w:r>
        <w:rPr>
          <w:rFonts w:cstheme="minorHAnsi"/>
          <w:sz w:val="24"/>
          <w:szCs w:val="24"/>
        </w:rPr>
        <w:t>EVERY PERSON has a right to protection regardless of age, gender, race, ethnicity, ability, sexual orientation and religious or political beliefs.</w:t>
      </w:r>
    </w:p>
    <w:p w14:paraId="57E429B1" w14:textId="77777777" w:rsidR="009C35C8" w:rsidRPr="00821615" w:rsidRDefault="009C35C8" w:rsidP="00A05459">
      <w:pPr>
        <w:pStyle w:val="BodyText"/>
        <w:rPr>
          <w:rFonts w:asciiTheme="minorHAnsi" w:hAnsiTheme="minorHAnsi" w:cstheme="minorHAnsi"/>
          <w:sz w:val="24"/>
          <w:szCs w:val="24"/>
        </w:rPr>
      </w:pPr>
    </w:p>
    <w:p w14:paraId="5EFD45BC" w14:textId="3967F4C6" w:rsidR="009C35C8" w:rsidRPr="000F3584" w:rsidRDefault="009C35C8">
      <w:pPr>
        <w:rPr>
          <w:rFonts w:cstheme="minorHAnsi"/>
          <w:b/>
          <w:bCs/>
          <w:sz w:val="24"/>
          <w:szCs w:val="24"/>
        </w:rPr>
      </w:pPr>
      <w:r w:rsidRPr="000F3584">
        <w:rPr>
          <w:rFonts w:cstheme="minorHAnsi"/>
          <w:b/>
          <w:bCs/>
          <w:sz w:val="24"/>
          <w:szCs w:val="24"/>
        </w:rPr>
        <w:t>3. Our Aim</w:t>
      </w:r>
    </w:p>
    <w:p w14:paraId="4AF2828B" w14:textId="23CE16CC" w:rsidR="000F3584" w:rsidRDefault="009C35C8">
      <w:pPr>
        <w:rPr>
          <w:rFonts w:cstheme="minorHAnsi"/>
          <w:sz w:val="24"/>
          <w:szCs w:val="24"/>
        </w:rPr>
      </w:pPr>
      <w:r>
        <w:rPr>
          <w:rFonts w:cstheme="minorHAnsi"/>
          <w:sz w:val="24"/>
          <w:szCs w:val="24"/>
        </w:rPr>
        <w:t>We aim to keep all Children safe and to provide a</w:t>
      </w:r>
      <w:r w:rsidR="000F3584">
        <w:rPr>
          <w:rFonts w:cstheme="minorHAnsi"/>
          <w:sz w:val="24"/>
          <w:szCs w:val="24"/>
        </w:rPr>
        <w:t xml:space="preserve"> secure</w:t>
      </w:r>
      <w:r>
        <w:rPr>
          <w:rFonts w:cstheme="minorHAnsi"/>
          <w:sz w:val="24"/>
          <w:szCs w:val="24"/>
        </w:rPr>
        <w:t xml:space="preserve"> environment </w:t>
      </w:r>
      <w:r w:rsidR="000F3584">
        <w:rPr>
          <w:rFonts w:cstheme="minorHAnsi"/>
          <w:sz w:val="24"/>
          <w:szCs w:val="24"/>
        </w:rPr>
        <w:t>for you and every other Child taking part in our activities.</w:t>
      </w:r>
    </w:p>
    <w:p w14:paraId="2722FBFB" w14:textId="01DE5F16" w:rsidR="009C35C8" w:rsidRDefault="000F3584">
      <w:pPr>
        <w:rPr>
          <w:rFonts w:cstheme="minorHAnsi"/>
          <w:sz w:val="24"/>
          <w:szCs w:val="24"/>
        </w:rPr>
      </w:pPr>
      <w:r>
        <w:rPr>
          <w:rFonts w:cstheme="minorHAnsi"/>
          <w:sz w:val="24"/>
          <w:szCs w:val="24"/>
        </w:rPr>
        <w:t>You will be treated fairly and be free from bullying, discrimination and harm.</w:t>
      </w:r>
    </w:p>
    <w:p w14:paraId="1B2293C6" w14:textId="7EEC4694" w:rsidR="00840BC9" w:rsidRDefault="000F3584" w:rsidP="00DD1B5B">
      <w:pPr>
        <w:rPr>
          <w:rFonts w:cstheme="minorHAnsi"/>
          <w:sz w:val="24"/>
          <w:szCs w:val="24"/>
        </w:rPr>
      </w:pPr>
      <w:r>
        <w:rPr>
          <w:rFonts w:cstheme="minorHAnsi"/>
          <w:sz w:val="24"/>
          <w:szCs w:val="24"/>
        </w:rPr>
        <w:t xml:space="preserve">All our staff are trained to keep you safe whilst you are with us and </w:t>
      </w:r>
      <w:r w:rsidR="002344B9">
        <w:rPr>
          <w:rFonts w:cstheme="minorHAnsi"/>
          <w:sz w:val="24"/>
          <w:szCs w:val="24"/>
        </w:rPr>
        <w:t xml:space="preserve">we will </w:t>
      </w:r>
      <w:r>
        <w:rPr>
          <w:rFonts w:cstheme="minorHAnsi"/>
          <w:sz w:val="24"/>
          <w:szCs w:val="24"/>
        </w:rPr>
        <w:t>act to prevent harm if we believe that you need assistance or protection.</w:t>
      </w:r>
    </w:p>
    <w:p w14:paraId="0B95194C" w14:textId="77777777" w:rsidR="00A05459" w:rsidRPr="004B62DB" w:rsidRDefault="00A05459" w:rsidP="00A05459">
      <w:pPr>
        <w:pStyle w:val="BodyText"/>
        <w:rPr>
          <w:rFonts w:asciiTheme="minorHAnsi" w:hAnsiTheme="minorHAnsi" w:cstheme="minorHAnsi"/>
          <w:sz w:val="24"/>
          <w:szCs w:val="24"/>
        </w:rPr>
      </w:pPr>
    </w:p>
    <w:p w14:paraId="72E0EE77" w14:textId="493E1A47" w:rsidR="000F3584" w:rsidRDefault="000F3584">
      <w:pPr>
        <w:rPr>
          <w:rFonts w:cstheme="minorHAnsi"/>
          <w:b/>
          <w:bCs/>
          <w:sz w:val="24"/>
          <w:szCs w:val="24"/>
        </w:rPr>
      </w:pPr>
      <w:r w:rsidRPr="000F3584">
        <w:rPr>
          <w:rFonts w:cstheme="minorHAnsi"/>
          <w:b/>
          <w:bCs/>
          <w:sz w:val="24"/>
          <w:szCs w:val="24"/>
        </w:rPr>
        <w:t>4. What can you do to help us keep you and every other person safe?</w:t>
      </w:r>
    </w:p>
    <w:p w14:paraId="58E07F45" w14:textId="344D4768" w:rsidR="00840BC9" w:rsidRPr="00840BC9" w:rsidRDefault="00840BC9">
      <w:pPr>
        <w:rPr>
          <w:rFonts w:cstheme="minorHAnsi"/>
          <w:sz w:val="24"/>
          <w:szCs w:val="24"/>
        </w:rPr>
      </w:pPr>
      <w:r w:rsidRPr="00840BC9">
        <w:rPr>
          <w:rFonts w:cstheme="minorHAnsi"/>
          <w:sz w:val="24"/>
          <w:szCs w:val="24"/>
        </w:rPr>
        <w:lastRenderedPageBreak/>
        <w:t>There are a number of things that you can do including the following:</w:t>
      </w:r>
    </w:p>
    <w:p w14:paraId="32D92CE0" w14:textId="231D5D86" w:rsidR="000F3584" w:rsidRPr="000F3584" w:rsidRDefault="000F3584" w:rsidP="000F3584">
      <w:pPr>
        <w:pStyle w:val="ListParagraph"/>
        <w:numPr>
          <w:ilvl w:val="0"/>
          <w:numId w:val="1"/>
        </w:numPr>
        <w:rPr>
          <w:rFonts w:cstheme="minorHAnsi"/>
          <w:sz w:val="24"/>
          <w:szCs w:val="24"/>
        </w:rPr>
      </w:pPr>
      <w:r w:rsidRPr="000F3584">
        <w:rPr>
          <w:rFonts w:cstheme="minorHAnsi"/>
          <w:sz w:val="24"/>
          <w:szCs w:val="24"/>
        </w:rPr>
        <w:t>We expect you to listen and follow instructions</w:t>
      </w:r>
    </w:p>
    <w:p w14:paraId="78F4BF96" w14:textId="19CEF6E0" w:rsidR="000F3584" w:rsidRPr="000F3584" w:rsidRDefault="000F3584" w:rsidP="000F3584">
      <w:pPr>
        <w:pStyle w:val="ListParagraph"/>
        <w:numPr>
          <w:ilvl w:val="0"/>
          <w:numId w:val="1"/>
        </w:numPr>
        <w:rPr>
          <w:rFonts w:cstheme="minorHAnsi"/>
          <w:sz w:val="24"/>
          <w:szCs w:val="24"/>
        </w:rPr>
      </w:pPr>
      <w:r w:rsidRPr="000F3584">
        <w:rPr>
          <w:rFonts w:cstheme="minorHAnsi"/>
          <w:sz w:val="24"/>
          <w:szCs w:val="24"/>
        </w:rPr>
        <w:t>Respect other Children and Adults</w:t>
      </w:r>
    </w:p>
    <w:p w14:paraId="762DC8F4" w14:textId="1AD489B8" w:rsidR="000F3584" w:rsidRPr="000F3584" w:rsidRDefault="000F3584" w:rsidP="000F3584">
      <w:pPr>
        <w:pStyle w:val="ListParagraph"/>
        <w:numPr>
          <w:ilvl w:val="0"/>
          <w:numId w:val="1"/>
        </w:numPr>
        <w:rPr>
          <w:rFonts w:cstheme="minorHAnsi"/>
          <w:sz w:val="24"/>
          <w:szCs w:val="24"/>
        </w:rPr>
      </w:pPr>
      <w:r w:rsidRPr="000F3584">
        <w:rPr>
          <w:rFonts w:cstheme="minorHAnsi"/>
          <w:sz w:val="24"/>
          <w:szCs w:val="24"/>
        </w:rPr>
        <w:t>Be kind and support others</w:t>
      </w:r>
    </w:p>
    <w:p w14:paraId="265C40DB" w14:textId="3ECE9864" w:rsidR="000F3584" w:rsidRPr="000F3584" w:rsidRDefault="000F3584" w:rsidP="000F3584">
      <w:pPr>
        <w:pStyle w:val="ListParagraph"/>
        <w:numPr>
          <w:ilvl w:val="0"/>
          <w:numId w:val="1"/>
        </w:numPr>
        <w:rPr>
          <w:rFonts w:cstheme="minorHAnsi"/>
          <w:sz w:val="24"/>
          <w:szCs w:val="24"/>
        </w:rPr>
      </w:pPr>
      <w:r w:rsidRPr="000F3584">
        <w:rPr>
          <w:rFonts w:cstheme="minorHAnsi"/>
          <w:sz w:val="24"/>
          <w:szCs w:val="24"/>
        </w:rPr>
        <w:t>Accept differences and value diversity</w:t>
      </w:r>
    </w:p>
    <w:p w14:paraId="560DA606" w14:textId="7D49519F" w:rsidR="000F3584" w:rsidRPr="000F3584" w:rsidRDefault="000F3584" w:rsidP="000F3584">
      <w:pPr>
        <w:pStyle w:val="ListParagraph"/>
        <w:numPr>
          <w:ilvl w:val="0"/>
          <w:numId w:val="1"/>
        </w:numPr>
        <w:rPr>
          <w:rFonts w:cstheme="minorHAnsi"/>
          <w:sz w:val="24"/>
          <w:szCs w:val="24"/>
        </w:rPr>
      </w:pPr>
      <w:r w:rsidRPr="000F3584">
        <w:rPr>
          <w:rFonts w:cstheme="minorHAnsi"/>
          <w:sz w:val="24"/>
          <w:szCs w:val="24"/>
        </w:rPr>
        <w:t>Take responsibility for your actions</w:t>
      </w:r>
    </w:p>
    <w:p w14:paraId="5B9E685C" w14:textId="22F594B4" w:rsidR="000F3584" w:rsidRPr="000F3584" w:rsidRDefault="000F3584" w:rsidP="000F3584">
      <w:pPr>
        <w:pStyle w:val="ListParagraph"/>
        <w:numPr>
          <w:ilvl w:val="0"/>
          <w:numId w:val="1"/>
        </w:numPr>
        <w:rPr>
          <w:rFonts w:cstheme="minorHAnsi"/>
          <w:sz w:val="24"/>
          <w:szCs w:val="24"/>
        </w:rPr>
      </w:pPr>
      <w:r w:rsidRPr="000F3584">
        <w:rPr>
          <w:rFonts w:cstheme="minorHAnsi"/>
          <w:sz w:val="24"/>
          <w:szCs w:val="24"/>
        </w:rPr>
        <w:t>Tell us what you like or do not like</w:t>
      </w:r>
    </w:p>
    <w:p w14:paraId="0AE3F2ED" w14:textId="71952924" w:rsidR="000F3584" w:rsidRPr="000F3584" w:rsidRDefault="000F3584" w:rsidP="000F3584">
      <w:pPr>
        <w:pStyle w:val="ListParagraph"/>
        <w:numPr>
          <w:ilvl w:val="0"/>
          <w:numId w:val="1"/>
        </w:numPr>
        <w:rPr>
          <w:rFonts w:cstheme="minorHAnsi"/>
          <w:sz w:val="24"/>
          <w:szCs w:val="24"/>
        </w:rPr>
      </w:pPr>
      <w:r w:rsidRPr="000F3584">
        <w:rPr>
          <w:rFonts w:cstheme="minorHAnsi"/>
          <w:sz w:val="24"/>
          <w:szCs w:val="24"/>
        </w:rPr>
        <w:t>Ask for help when you need it</w:t>
      </w:r>
    </w:p>
    <w:p w14:paraId="0C7A881F" w14:textId="47C2A4CC" w:rsidR="000F3584" w:rsidRDefault="000F3584" w:rsidP="000F3584">
      <w:pPr>
        <w:pStyle w:val="ListParagraph"/>
        <w:numPr>
          <w:ilvl w:val="0"/>
          <w:numId w:val="1"/>
        </w:numPr>
        <w:rPr>
          <w:rFonts w:cstheme="minorHAnsi"/>
          <w:sz w:val="24"/>
          <w:szCs w:val="24"/>
        </w:rPr>
      </w:pPr>
      <w:r w:rsidRPr="000F3584">
        <w:rPr>
          <w:rFonts w:cstheme="minorHAnsi"/>
          <w:sz w:val="24"/>
          <w:szCs w:val="24"/>
        </w:rPr>
        <w:t>DO NOT bully, discriminate or act rudely to others</w:t>
      </w:r>
    </w:p>
    <w:p w14:paraId="53161B12" w14:textId="7F5C019A" w:rsidR="000F3584" w:rsidRDefault="000F3584" w:rsidP="000F3584">
      <w:pPr>
        <w:pStyle w:val="ListParagraph"/>
        <w:numPr>
          <w:ilvl w:val="0"/>
          <w:numId w:val="1"/>
        </w:numPr>
        <w:rPr>
          <w:rFonts w:cstheme="minorHAnsi"/>
          <w:sz w:val="24"/>
          <w:szCs w:val="24"/>
        </w:rPr>
      </w:pPr>
      <w:r>
        <w:rPr>
          <w:rFonts w:cstheme="minorHAnsi"/>
          <w:sz w:val="24"/>
          <w:szCs w:val="24"/>
        </w:rPr>
        <w:t>Use your voice if you wish to talk to us about a concern</w:t>
      </w:r>
    </w:p>
    <w:p w14:paraId="7AC10BC3" w14:textId="029C2993" w:rsidR="000F3584" w:rsidRDefault="000F3584" w:rsidP="000F3584">
      <w:pPr>
        <w:pStyle w:val="ListParagraph"/>
        <w:numPr>
          <w:ilvl w:val="0"/>
          <w:numId w:val="1"/>
        </w:numPr>
        <w:rPr>
          <w:rFonts w:cstheme="minorHAnsi"/>
          <w:sz w:val="24"/>
          <w:szCs w:val="24"/>
        </w:rPr>
      </w:pPr>
      <w:r>
        <w:rPr>
          <w:rFonts w:cstheme="minorHAnsi"/>
          <w:sz w:val="24"/>
          <w:szCs w:val="24"/>
        </w:rPr>
        <w:t>Provide constructive feedback when required</w:t>
      </w:r>
    </w:p>
    <w:p w14:paraId="0CD34635" w14:textId="01AEC798" w:rsidR="000F3584" w:rsidRDefault="000F3584" w:rsidP="00971175">
      <w:pPr>
        <w:rPr>
          <w:rFonts w:cstheme="minorHAnsi"/>
          <w:sz w:val="24"/>
          <w:szCs w:val="24"/>
        </w:rPr>
      </w:pPr>
      <w:r>
        <w:rPr>
          <w:rFonts w:cstheme="minorHAnsi"/>
          <w:sz w:val="24"/>
          <w:szCs w:val="24"/>
        </w:rPr>
        <w:t xml:space="preserve">You can speak directly with the </w:t>
      </w:r>
      <w:r w:rsidR="00B81046">
        <w:rPr>
          <w:rFonts w:cstheme="minorHAnsi"/>
          <w:sz w:val="24"/>
          <w:szCs w:val="24"/>
        </w:rPr>
        <w:t>Head of Safeguarding</w:t>
      </w:r>
      <w:r w:rsidR="00AC74FD">
        <w:rPr>
          <w:rFonts w:cstheme="minorHAnsi"/>
          <w:sz w:val="24"/>
          <w:szCs w:val="24"/>
        </w:rPr>
        <w:t>,</w:t>
      </w:r>
      <w:r w:rsidR="00B81046">
        <w:rPr>
          <w:rFonts w:cstheme="minorHAnsi"/>
          <w:sz w:val="24"/>
          <w:szCs w:val="24"/>
        </w:rPr>
        <w:t xml:space="preserve"> a departmental Designated Safeguarding Officer (</w:t>
      </w:r>
      <w:r w:rsidR="00B81046" w:rsidRPr="002F729F">
        <w:rPr>
          <w:rFonts w:cstheme="minorHAnsi"/>
          <w:i/>
          <w:iCs/>
          <w:sz w:val="24"/>
          <w:szCs w:val="24"/>
        </w:rPr>
        <w:t>DSO</w:t>
      </w:r>
      <w:r w:rsidR="00B81046">
        <w:rPr>
          <w:rFonts w:cstheme="minorHAnsi"/>
          <w:sz w:val="24"/>
          <w:szCs w:val="24"/>
        </w:rPr>
        <w:t xml:space="preserve">) </w:t>
      </w:r>
      <w:r>
        <w:rPr>
          <w:rFonts w:cstheme="minorHAnsi"/>
          <w:sz w:val="24"/>
          <w:szCs w:val="24"/>
        </w:rPr>
        <w:t xml:space="preserve">or Player Care Lead </w:t>
      </w:r>
      <w:r w:rsidRPr="00971175">
        <w:rPr>
          <w:rFonts w:cstheme="minorHAnsi"/>
          <w:b/>
          <w:bCs/>
          <w:color w:val="4472C4" w:themeColor="accent1"/>
          <w:sz w:val="24"/>
          <w:szCs w:val="24"/>
        </w:rPr>
        <w:t>(See Appendix A)</w:t>
      </w:r>
      <w:r w:rsidRPr="00971175">
        <w:rPr>
          <w:rFonts w:cstheme="minorHAnsi"/>
          <w:color w:val="4472C4" w:themeColor="accent1"/>
          <w:sz w:val="24"/>
          <w:szCs w:val="24"/>
        </w:rPr>
        <w:t xml:space="preserve"> </w:t>
      </w:r>
      <w:r>
        <w:rPr>
          <w:rFonts w:cstheme="minorHAnsi"/>
          <w:sz w:val="24"/>
          <w:szCs w:val="24"/>
        </w:rPr>
        <w:t xml:space="preserve">or </w:t>
      </w:r>
      <w:r w:rsidR="00AD55A0">
        <w:rPr>
          <w:rFonts w:cstheme="minorHAnsi"/>
          <w:sz w:val="24"/>
          <w:szCs w:val="24"/>
        </w:rPr>
        <w:t>any other Adult at the Club that you trust at any time.</w:t>
      </w:r>
      <w:r w:rsidR="00425695">
        <w:rPr>
          <w:rFonts w:cstheme="minorHAnsi"/>
          <w:sz w:val="24"/>
          <w:szCs w:val="24"/>
        </w:rPr>
        <w:t xml:space="preserve"> A</w:t>
      </w:r>
      <w:r>
        <w:rPr>
          <w:rFonts w:cstheme="minorHAnsi"/>
          <w:sz w:val="24"/>
          <w:szCs w:val="24"/>
        </w:rPr>
        <w:t xml:space="preserve">lternatively you can email </w:t>
      </w:r>
      <w:hyperlink r:id="rId10" w:history="1">
        <w:r w:rsidRPr="00425695">
          <w:rPr>
            <w:rStyle w:val="Hyperlink"/>
            <w:rFonts w:cstheme="minorHAnsi"/>
            <w:b/>
            <w:bCs/>
            <w:color w:val="4472C4" w:themeColor="accent1"/>
            <w:sz w:val="24"/>
            <w:szCs w:val="24"/>
          </w:rPr>
          <w:t>safeguarding@port-vale.co.uk</w:t>
        </w:r>
      </w:hyperlink>
      <w:r w:rsidR="00EB3F3E" w:rsidRPr="00425695">
        <w:rPr>
          <w:rFonts w:cstheme="minorHAnsi"/>
          <w:sz w:val="24"/>
          <w:szCs w:val="24"/>
        </w:rPr>
        <w:t>.</w:t>
      </w:r>
    </w:p>
    <w:p w14:paraId="0012A70E" w14:textId="41A07A3C" w:rsidR="000F3584" w:rsidRDefault="000F3584" w:rsidP="00971175">
      <w:pPr>
        <w:rPr>
          <w:rFonts w:cstheme="minorHAnsi"/>
          <w:sz w:val="24"/>
          <w:szCs w:val="24"/>
        </w:rPr>
      </w:pPr>
      <w:r>
        <w:rPr>
          <w:rFonts w:cstheme="minorHAnsi"/>
          <w:sz w:val="24"/>
          <w:szCs w:val="24"/>
        </w:rPr>
        <w:t>If you need to talk, we will listen and act upon the information you provide.</w:t>
      </w:r>
    </w:p>
    <w:p w14:paraId="393AEAED" w14:textId="77777777" w:rsidR="00840BC9" w:rsidRPr="00BE0762" w:rsidRDefault="00840BC9" w:rsidP="00AE52C4">
      <w:pPr>
        <w:pStyle w:val="BodyText"/>
        <w:rPr>
          <w:rFonts w:asciiTheme="minorHAnsi" w:hAnsiTheme="minorHAnsi" w:cstheme="minorHAnsi"/>
          <w:sz w:val="24"/>
          <w:szCs w:val="24"/>
        </w:rPr>
      </w:pPr>
    </w:p>
    <w:p w14:paraId="0BDAC219" w14:textId="04D73E9F" w:rsidR="000F3584" w:rsidRPr="00EB3F3E" w:rsidRDefault="000F3584" w:rsidP="002344B9">
      <w:pPr>
        <w:rPr>
          <w:rFonts w:cstheme="minorHAnsi"/>
          <w:b/>
          <w:bCs/>
          <w:sz w:val="24"/>
          <w:szCs w:val="24"/>
        </w:rPr>
      </w:pPr>
      <w:r w:rsidRPr="00EB3F3E">
        <w:rPr>
          <w:rFonts w:cstheme="minorHAnsi"/>
          <w:b/>
          <w:bCs/>
          <w:sz w:val="24"/>
          <w:szCs w:val="24"/>
        </w:rPr>
        <w:t>5. Things to Remember</w:t>
      </w:r>
    </w:p>
    <w:p w14:paraId="0A453BD7" w14:textId="13B93C92" w:rsidR="000F3584" w:rsidRDefault="000F3584" w:rsidP="002344B9">
      <w:pPr>
        <w:rPr>
          <w:rFonts w:cstheme="minorHAnsi"/>
          <w:sz w:val="24"/>
          <w:szCs w:val="24"/>
        </w:rPr>
      </w:pPr>
      <w:r>
        <w:rPr>
          <w:rFonts w:cstheme="minorHAnsi"/>
          <w:sz w:val="24"/>
          <w:szCs w:val="24"/>
        </w:rPr>
        <w:t xml:space="preserve">You can </w:t>
      </w:r>
      <w:r w:rsidR="00EB3F3E">
        <w:rPr>
          <w:rFonts w:cstheme="minorHAnsi"/>
          <w:sz w:val="24"/>
          <w:szCs w:val="24"/>
        </w:rPr>
        <w:t xml:space="preserve">report </w:t>
      </w:r>
      <w:r w:rsidR="008F537A">
        <w:rPr>
          <w:rFonts w:cstheme="minorHAnsi"/>
          <w:sz w:val="24"/>
          <w:szCs w:val="24"/>
        </w:rPr>
        <w:t xml:space="preserve">a person for </w:t>
      </w:r>
      <w:r w:rsidR="00EB3F3E">
        <w:rPr>
          <w:rFonts w:cstheme="minorHAnsi"/>
          <w:sz w:val="24"/>
          <w:szCs w:val="24"/>
        </w:rPr>
        <w:t xml:space="preserve">any matter that concerns you </w:t>
      </w:r>
      <w:r w:rsidR="008F537A">
        <w:rPr>
          <w:rFonts w:cstheme="minorHAnsi"/>
          <w:sz w:val="24"/>
          <w:szCs w:val="24"/>
        </w:rPr>
        <w:t>and a number of examples are listed below:</w:t>
      </w:r>
    </w:p>
    <w:p w14:paraId="5B59CA6C" w14:textId="08E3435B" w:rsidR="00EB3F3E" w:rsidRPr="002344B9" w:rsidRDefault="00EB3F3E" w:rsidP="002344B9">
      <w:pPr>
        <w:pStyle w:val="ListParagraph"/>
        <w:numPr>
          <w:ilvl w:val="0"/>
          <w:numId w:val="4"/>
        </w:numPr>
        <w:rPr>
          <w:rFonts w:cstheme="minorHAnsi"/>
          <w:sz w:val="24"/>
          <w:szCs w:val="24"/>
        </w:rPr>
      </w:pPr>
      <w:r w:rsidRPr="002344B9">
        <w:rPr>
          <w:rFonts w:cstheme="minorHAnsi"/>
          <w:sz w:val="24"/>
          <w:szCs w:val="24"/>
        </w:rPr>
        <w:t xml:space="preserve">Bullying or </w:t>
      </w:r>
      <w:r w:rsidR="008F537A" w:rsidRPr="002344B9">
        <w:rPr>
          <w:rFonts w:cstheme="minorHAnsi"/>
          <w:sz w:val="24"/>
          <w:szCs w:val="24"/>
        </w:rPr>
        <w:t xml:space="preserve">hurtful </w:t>
      </w:r>
      <w:r w:rsidRPr="002344B9">
        <w:rPr>
          <w:rFonts w:cstheme="minorHAnsi"/>
          <w:sz w:val="24"/>
          <w:szCs w:val="24"/>
        </w:rPr>
        <w:t>things being said about you by another Child or an Adult.</w:t>
      </w:r>
    </w:p>
    <w:p w14:paraId="7ACE43A3" w14:textId="13A2ECED" w:rsidR="00EB3F3E" w:rsidRPr="008F537A" w:rsidRDefault="00EB3F3E" w:rsidP="002344B9">
      <w:pPr>
        <w:pStyle w:val="ListParagraph"/>
        <w:numPr>
          <w:ilvl w:val="0"/>
          <w:numId w:val="4"/>
        </w:numPr>
        <w:rPr>
          <w:rFonts w:cstheme="minorHAnsi"/>
          <w:sz w:val="24"/>
          <w:szCs w:val="24"/>
        </w:rPr>
      </w:pPr>
      <w:r w:rsidRPr="008F537A">
        <w:rPr>
          <w:rFonts w:cstheme="minorHAnsi"/>
          <w:sz w:val="24"/>
          <w:szCs w:val="24"/>
        </w:rPr>
        <w:t>Receiving nasty messages on Social Media or on your mobile telephone.</w:t>
      </w:r>
    </w:p>
    <w:p w14:paraId="6E031D06" w14:textId="2CA93CA6" w:rsidR="00EB3F3E" w:rsidRPr="008F537A" w:rsidRDefault="00EB3F3E" w:rsidP="002344B9">
      <w:pPr>
        <w:pStyle w:val="ListParagraph"/>
        <w:numPr>
          <w:ilvl w:val="0"/>
          <w:numId w:val="4"/>
        </w:numPr>
        <w:rPr>
          <w:rFonts w:cstheme="minorHAnsi"/>
          <w:sz w:val="24"/>
          <w:szCs w:val="24"/>
        </w:rPr>
      </w:pPr>
      <w:r w:rsidRPr="008F537A">
        <w:rPr>
          <w:rFonts w:cstheme="minorHAnsi"/>
          <w:sz w:val="24"/>
          <w:szCs w:val="24"/>
        </w:rPr>
        <w:t>Touching you in ways that you do not like (NSPCC underwear rule)</w:t>
      </w:r>
      <w:r w:rsidR="008F537A" w:rsidRPr="008F537A">
        <w:rPr>
          <w:rFonts w:cstheme="minorHAnsi"/>
          <w:sz w:val="24"/>
          <w:szCs w:val="24"/>
        </w:rPr>
        <w:t xml:space="preserve">. </w:t>
      </w:r>
      <w:hyperlink r:id="rId11" w:history="1">
        <w:r w:rsidR="00EB571A">
          <w:rPr>
            <w:rStyle w:val="Hyperlink"/>
            <w:rFonts w:cstheme="minorHAnsi"/>
            <w:sz w:val="24"/>
            <w:szCs w:val="24"/>
          </w:rPr>
          <w:t>further information here</w:t>
        </w:r>
      </w:hyperlink>
      <w:r w:rsidRPr="008F537A">
        <w:rPr>
          <w:rFonts w:cstheme="minorHAnsi"/>
          <w:sz w:val="24"/>
          <w:szCs w:val="24"/>
        </w:rPr>
        <w:t xml:space="preserve"> </w:t>
      </w:r>
    </w:p>
    <w:p w14:paraId="0BB5E2E1" w14:textId="599EF696" w:rsidR="00EB3F3E" w:rsidRPr="008F537A" w:rsidRDefault="00EB3F3E" w:rsidP="002344B9">
      <w:pPr>
        <w:pStyle w:val="ListParagraph"/>
        <w:numPr>
          <w:ilvl w:val="0"/>
          <w:numId w:val="4"/>
        </w:numPr>
        <w:rPr>
          <w:rFonts w:cstheme="minorHAnsi"/>
          <w:sz w:val="24"/>
          <w:szCs w:val="24"/>
        </w:rPr>
      </w:pPr>
      <w:r w:rsidRPr="008F537A">
        <w:rPr>
          <w:rFonts w:cstheme="minorHAnsi"/>
          <w:sz w:val="24"/>
          <w:szCs w:val="24"/>
        </w:rPr>
        <w:t>Offering to give you tablets, drugs, alcohol, cigarettes or vapes.</w:t>
      </w:r>
    </w:p>
    <w:p w14:paraId="7A38A883" w14:textId="277D4E93" w:rsidR="00EB3F3E" w:rsidRPr="008F537A" w:rsidRDefault="00EB3F3E" w:rsidP="002344B9">
      <w:pPr>
        <w:pStyle w:val="ListParagraph"/>
        <w:numPr>
          <w:ilvl w:val="0"/>
          <w:numId w:val="4"/>
        </w:numPr>
        <w:rPr>
          <w:rFonts w:cstheme="minorHAnsi"/>
          <w:sz w:val="24"/>
          <w:szCs w:val="24"/>
        </w:rPr>
      </w:pPr>
      <w:r w:rsidRPr="008F537A">
        <w:rPr>
          <w:rFonts w:cstheme="minorHAnsi"/>
          <w:sz w:val="24"/>
          <w:szCs w:val="24"/>
        </w:rPr>
        <w:t>Physic</w:t>
      </w:r>
      <w:r w:rsidR="008F537A" w:rsidRPr="008F537A">
        <w:rPr>
          <w:rFonts w:cstheme="minorHAnsi"/>
          <w:sz w:val="24"/>
          <w:szCs w:val="24"/>
        </w:rPr>
        <w:t>al assault upon you.</w:t>
      </w:r>
    </w:p>
    <w:p w14:paraId="5700FB26" w14:textId="503F3582" w:rsidR="008F537A" w:rsidRDefault="008F537A" w:rsidP="002344B9">
      <w:pPr>
        <w:pStyle w:val="ListParagraph"/>
        <w:numPr>
          <w:ilvl w:val="0"/>
          <w:numId w:val="4"/>
        </w:numPr>
        <w:rPr>
          <w:rFonts w:cstheme="minorHAnsi"/>
          <w:sz w:val="24"/>
          <w:szCs w:val="24"/>
        </w:rPr>
      </w:pPr>
      <w:r w:rsidRPr="008F537A">
        <w:rPr>
          <w:rFonts w:cstheme="minorHAnsi"/>
          <w:sz w:val="24"/>
          <w:szCs w:val="24"/>
        </w:rPr>
        <w:t>Trying to be friends on Social Media sites when you do not know them.</w:t>
      </w:r>
    </w:p>
    <w:p w14:paraId="3CC4D772" w14:textId="3F2CF465" w:rsidR="00971175" w:rsidRPr="008F537A" w:rsidRDefault="00971175" w:rsidP="002344B9">
      <w:pPr>
        <w:pStyle w:val="ListParagraph"/>
        <w:numPr>
          <w:ilvl w:val="0"/>
          <w:numId w:val="4"/>
        </w:numPr>
        <w:rPr>
          <w:rFonts w:cstheme="minorHAnsi"/>
          <w:sz w:val="24"/>
          <w:szCs w:val="24"/>
        </w:rPr>
      </w:pPr>
      <w:r>
        <w:rPr>
          <w:rFonts w:cstheme="minorHAnsi"/>
          <w:sz w:val="24"/>
          <w:szCs w:val="24"/>
        </w:rPr>
        <w:t xml:space="preserve">There </w:t>
      </w:r>
      <w:r w:rsidR="00A07AF1">
        <w:rPr>
          <w:rFonts w:cstheme="minorHAnsi"/>
          <w:sz w:val="24"/>
          <w:szCs w:val="24"/>
        </w:rPr>
        <w:t xml:space="preserve">may be </w:t>
      </w:r>
      <w:r>
        <w:rPr>
          <w:rFonts w:cstheme="minorHAnsi"/>
          <w:sz w:val="24"/>
          <w:szCs w:val="24"/>
        </w:rPr>
        <w:t>other matters that concern you, do not be afraid to speak with a trusted member of staff to highlight these.</w:t>
      </w:r>
    </w:p>
    <w:p w14:paraId="685EBF9E" w14:textId="77777777" w:rsidR="002344B9" w:rsidRPr="00821615" w:rsidRDefault="002344B9" w:rsidP="00A05459">
      <w:pPr>
        <w:pStyle w:val="BodyText"/>
        <w:rPr>
          <w:rFonts w:asciiTheme="minorHAnsi" w:hAnsiTheme="minorHAnsi" w:cstheme="minorHAnsi"/>
          <w:sz w:val="24"/>
          <w:szCs w:val="24"/>
        </w:rPr>
      </w:pPr>
    </w:p>
    <w:p w14:paraId="421B337C" w14:textId="6D2CBD15" w:rsidR="00EB3F3E" w:rsidRPr="002344B9" w:rsidRDefault="002344B9" w:rsidP="002344B9">
      <w:pPr>
        <w:rPr>
          <w:rFonts w:cstheme="minorHAnsi"/>
          <w:b/>
          <w:bCs/>
          <w:sz w:val="24"/>
          <w:szCs w:val="24"/>
        </w:rPr>
      </w:pPr>
      <w:r w:rsidRPr="002344B9">
        <w:rPr>
          <w:rFonts w:cstheme="minorHAnsi"/>
          <w:b/>
          <w:bCs/>
          <w:sz w:val="24"/>
          <w:szCs w:val="24"/>
        </w:rPr>
        <w:t>6. Things to Remember</w:t>
      </w:r>
    </w:p>
    <w:p w14:paraId="5E21D334" w14:textId="44557412" w:rsidR="00777683" w:rsidRDefault="00777683">
      <w:pPr>
        <w:rPr>
          <w:rFonts w:cstheme="minorHAnsi"/>
          <w:sz w:val="24"/>
          <w:szCs w:val="24"/>
        </w:rPr>
      </w:pPr>
      <w:r>
        <w:rPr>
          <w:rFonts w:cstheme="minorHAnsi"/>
          <w:sz w:val="24"/>
          <w:szCs w:val="24"/>
        </w:rPr>
        <w:t>We are here to keep you safe and ensure that you have an enjoyable experience when present at the Club.</w:t>
      </w:r>
    </w:p>
    <w:p w14:paraId="30F30671" w14:textId="3B098781" w:rsidR="000F3584" w:rsidRDefault="002344B9">
      <w:pPr>
        <w:rPr>
          <w:rFonts w:cstheme="minorHAnsi"/>
          <w:sz w:val="24"/>
          <w:szCs w:val="24"/>
        </w:rPr>
      </w:pPr>
      <w:r>
        <w:rPr>
          <w:rFonts w:cstheme="minorHAnsi"/>
          <w:sz w:val="24"/>
          <w:szCs w:val="24"/>
        </w:rPr>
        <w:t>You can talk to any Adult at the Club that you trust</w:t>
      </w:r>
      <w:r w:rsidR="00777683">
        <w:rPr>
          <w:rFonts w:cstheme="minorHAnsi"/>
          <w:sz w:val="24"/>
          <w:szCs w:val="24"/>
        </w:rPr>
        <w:t xml:space="preserve"> at any time</w:t>
      </w:r>
      <w:r w:rsidR="006B6FFE">
        <w:rPr>
          <w:rFonts w:cstheme="minorHAnsi"/>
          <w:sz w:val="24"/>
          <w:szCs w:val="24"/>
        </w:rPr>
        <w:t>.</w:t>
      </w:r>
    </w:p>
    <w:p w14:paraId="3E1C23EF" w14:textId="632D2793" w:rsidR="00777683" w:rsidRDefault="00777683">
      <w:pPr>
        <w:rPr>
          <w:rFonts w:cstheme="minorHAnsi"/>
          <w:sz w:val="24"/>
          <w:szCs w:val="24"/>
        </w:rPr>
      </w:pPr>
      <w:r>
        <w:rPr>
          <w:rFonts w:cstheme="minorHAnsi"/>
          <w:sz w:val="24"/>
          <w:szCs w:val="24"/>
        </w:rPr>
        <w:t xml:space="preserve">Please see the list below at </w:t>
      </w:r>
      <w:r w:rsidRPr="00777683">
        <w:rPr>
          <w:rFonts w:cstheme="minorHAnsi"/>
          <w:b/>
          <w:bCs/>
          <w:color w:val="4472C4" w:themeColor="accent1"/>
          <w:sz w:val="24"/>
          <w:szCs w:val="24"/>
        </w:rPr>
        <w:t>Appendix A</w:t>
      </w:r>
      <w:r>
        <w:rPr>
          <w:rFonts w:cstheme="minorHAnsi"/>
          <w:b/>
          <w:bCs/>
          <w:color w:val="4472C4" w:themeColor="accent1"/>
          <w:sz w:val="24"/>
          <w:szCs w:val="24"/>
        </w:rPr>
        <w:t xml:space="preserve"> </w:t>
      </w:r>
      <w:r w:rsidRPr="00777683">
        <w:rPr>
          <w:rFonts w:cstheme="minorHAnsi"/>
          <w:sz w:val="24"/>
          <w:szCs w:val="24"/>
        </w:rPr>
        <w:t>for staff members</w:t>
      </w:r>
      <w:r>
        <w:rPr>
          <w:rFonts w:cstheme="minorHAnsi"/>
          <w:sz w:val="24"/>
          <w:szCs w:val="24"/>
        </w:rPr>
        <w:t>.</w:t>
      </w:r>
    </w:p>
    <w:p w14:paraId="437497C6" w14:textId="43924007" w:rsidR="00971175" w:rsidRPr="000F3584" w:rsidRDefault="00971175">
      <w:pPr>
        <w:rPr>
          <w:rFonts w:cstheme="minorHAnsi"/>
          <w:sz w:val="24"/>
          <w:szCs w:val="24"/>
        </w:rPr>
      </w:pPr>
      <w:r>
        <w:rPr>
          <w:rFonts w:cstheme="minorHAnsi"/>
          <w:sz w:val="24"/>
          <w:szCs w:val="24"/>
        </w:rPr>
        <w:t xml:space="preserve">Please see the list below at </w:t>
      </w:r>
      <w:r w:rsidRPr="00971175">
        <w:rPr>
          <w:rFonts w:cstheme="minorHAnsi"/>
          <w:b/>
          <w:bCs/>
          <w:color w:val="4472C4" w:themeColor="accent1"/>
          <w:sz w:val="24"/>
          <w:szCs w:val="24"/>
        </w:rPr>
        <w:t>Appendix B</w:t>
      </w:r>
      <w:r w:rsidRPr="00971175">
        <w:rPr>
          <w:rFonts w:cstheme="minorHAnsi"/>
          <w:color w:val="4472C4" w:themeColor="accent1"/>
          <w:sz w:val="24"/>
          <w:szCs w:val="24"/>
        </w:rPr>
        <w:t xml:space="preserve"> </w:t>
      </w:r>
      <w:r>
        <w:rPr>
          <w:rFonts w:cstheme="minorHAnsi"/>
          <w:sz w:val="24"/>
          <w:szCs w:val="24"/>
        </w:rPr>
        <w:t>for external contacts and resources.</w:t>
      </w:r>
    </w:p>
    <w:p w14:paraId="55F0629B" w14:textId="77777777" w:rsidR="004B62DB" w:rsidRDefault="004B62DB" w:rsidP="00F17D92">
      <w:pPr>
        <w:widowControl w:val="0"/>
        <w:autoSpaceDE w:val="0"/>
        <w:autoSpaceDN w:val="0"/>
        <w:spacing w:after="0" w:line="240" w:lineRule="auto"/>
        <w:rPr>
          <w:rFonts w:cstheme="minorHAnsi"/>
          <w:b/>
          <w:bCs/>
          <w:i/>
          <w:iCs/>
          <w:color w:val="4472C4" w:themeColor="accent1"/>
          <w:sz w:val="24"/>
          <w:szCs w:val="24"/>
          <w:u w:val="single"/>
        </w:rPr>
      </w:pPr>
    </w:p>
    <w:p w14:paraId="05B88E6D" w14:textId="70DC7E91" w:rsidR="00F17D92" w:rsidRPr="00DA00E8" w:rsidRDefault="00F17D92" w:rsidP="00F17D92">
      <w:pPr>
        <w:widowControl w:val="0"/>
        <w:autoSpaceDE w:val="0"/>
        <w:autoSpaceDN w:val="0"/>
        <w:spacing w:after="0" w:line="240" w:lineRule="auto"/>
        <w:rPr>
          <w:rFonts w:cstheme="minorHAnsi"/>
          <w:b/>
          <w:bCs/>
          <w:i/>
          <w:iCs/>
          <w:sz w:val="24"/>
          <w:szCs w:val="24"/>
          <w:u w:val="single"/>
        </w:rPr>
      </w:pPr>
      <w:r w:rsidRPr="00DA00E8">
        <w:rPr>
          <w:rFonts w:cstheme="minorHAnsi"/>
          <w:b/>
          <w:bCs/>
          <w:i/>
          <w:iCs/>
          <w:color w:val="4472C4" w:themeColor="accent1"/>
          <w:sz w:val="24"/>
          <w:szCs w:val="24"/>
          <w:u w:val="single"/>
        </w:rPr>
        <w:lastRenderedPageBreak/>
        <w:t>Appendix A – INTERNAL CONTACT DETAILS</w:t>
      </w:r>
    </w:p>
    <w:p w14:paraId="143CA9DE" w14:textId="77777777" w:rsidR="00F17D92" w:rsidRDefault="00F17D92" w:rsidP="00F17D92">
      <w:pPr>
        <w:widowControl w:val="0"/>
        <w:autoSpaceDE w:val="0"/>
        <w:autoSpaceDN w:val="0"/>
        <w:spacing w:after="0" w:line="240" w:lineRule="auto"/>
        <w:rPr>
          <w:rFonts w:cstheme="minorHAnsi"/>
          <w:sz w:val="24"/>
          <w:szCs w:val="24"/>
        </w:rPr>
      </w:pPr>
    </w:p>
    <w:p w14:paraId="764D5AF3" w14:textId="77777777" w:rsidR="00F17D92" w:rsidRDefault="00F17D92" w:rsidP="00F17D92">
      <w:pPr>
        <w:widowControl w:val="0"/>
        <w:autoSpaceDE w:val="0"/>
        <w:autoSpaceDN w:val="0"/>
        <w:spacing w:after="0" w:line="240" w:lineRule="auto"/>
        <w:rPr>
          <w:rFonts w:cstheme="minorHAnsi"/>
          <w:b/>
          <w:bCs/>
          <w:sz w:val="24"/>
          <w:szCs w:val="24"/>
          <w:u w:val="single"/>
        </w:rPr>
      </w:pPr>
      <w:r w:rsidRPr="00FE4333">
        <w:rPr>
          <w:rFonts w:cstheme="minorHAnsi"/>
          <w:b/>
          <w:bCs/>
          <w:sz w:val="24"/>
          <w:szCs w:val="24"/>
          <w:u w:val="single"/>
        </w:rPr>
        <w:t>List of Internal Contacts</w:t>
      </w:r>
    </w:p>
    <w:p w14:paraId="10A70A0D" w14:textId="77777777" w:rsidR="00F17D92" w:rsidRDefault="00F17D92" w:rsidP="00F17D92">
      <w:pPr>
        <w:widowControl w:val="0"/>
        <w:autoSpaceDE w:val="0"/>
        <w:autoSpaceDN w:val="0"/>
        <w:spacing w:after="0" w:line="240" w:lineRule="auto"/>
        <w:rPr>
          <w:rFonts w:cstheme="minorHAnsi"/>
          <w:b/>
          <w:bCs/>
          <w:sz w:val="24"/>
          <w:szCs w:val="24"/>
          <w:u w:val="single"/>
        </w:rPr>
      </w:pPr>
    </w:p>
    <w:p w14:paraId="2DD8FA93" w14:textId="77777777" w:rsidR="00146A77" w:rsidRDefault="00146A77" w:rsidP="00146A77">
      <w:pPr>
        <w:widowControl w:val="0"/>
        <w:autoSpaceDE w:val="0"/>
        <w:autoSpaceDN w:val="0"/>
        <w:spacing w:after="0" w:line="240" w:lineRule="auto"/>
        <w:rPr>
          <w:rFonts w:cstheme="minorHAnsi"/>
          <w:b/>
          <w:bCs/>
          <w:sz w:val="24"/>
          <w:szCs w:val="24"/>
        </w:rPr>
      </w:pPr>
      <w:r w:rsidRPr="007C2532">
        <w:rPr>
          <w:rFonts w:cstheme="minorHAnsi"/>
          <w:b/>
          <w:bCs/>
          <w:sz w:val="24"/>
          <w:szCs w:val="24"/>
        </w:rPr>
        <w:t>Senior Safeguarding Manager (SSM)</w:t>
      </w:r>
      <w:r>
        <w:rPr>
          <w:rFonts w:cstheme="minorHAnsi"/>
          <w:b/>
          <w:bCs/>
          <w:sz w:val="24"/>
          <w:szCs w:val="24"/>
        </w:rPr>
        <w:t>(Board Representative)</w:t>
      </w:r>
    </w:p>
    <w:p w14:paraId="78119C29" w14:textId="77777777" w:rsidR="00146A77" w:rsidRDefault="00146A77" w:rsidP="00146A77">
      <w:pPr>
        <w:widowControl w:val="0"/>
        <w:autoSpaceDE w:val="0"/>
        <w:autoSpaceDN w:val="0"/>
        <w:spacing w:after="0" w:line="240" w:lineRule="auto"/>
        <w:rPr>
          <w:rFonts w:cstheme="minorHAnsi"/>
          <w:b/>
          <w:bCs/>
          <w:sz w:val="24"/>
          <w:szCs w:val="24"/>
        </w:rPr>
      </w:pPr>
    </w:p>
    <w:p w14:paraId="56A0CB07" w14:textId="6E592ACB" w:rsidR="00146A77" w:rsidRPr="00635E08" w:rsidRDefault="00417773" w:rsidP="00146A77">
      <w:pPr>
        <w:widowControl w:val="0"/>
        <w:autoSpaceDE w:val="0"/>
        <w:autoSpaceDN w:val="0"/>
        <w:spacing w:after="0" w:line="240" w:lineRule="auto"/>
        <w:rPr>
          <w:rFonts w:cstheme="minorHAnsi"/>
          <w:sz w:val="24"/>
          <w:szCs w:val="24"/>
          <w:lang w:val="it-IT"/>
        </w:rPr>
      </w:pPr>
      <w:r w:rsidRPr="00635E08">
        <w:rPr>
          <w:rFonts w:cstheme="minorHAnsi"/>
          <w:sz w:val="24"/>
          <w:szCs w:val="24"/>
          <w:lang w:val="it-IT"/>
        </w:rPr>
        <w:t>Matt Hancock (CEO)</w:t>
      </w:r>
    </w:p>
    <w:p w14:paraId="7199A860" w14:textId="77777777" w:rsidR="00146A77" w:rsidRPr="00635E08" w:rsidRDefault="00146A77" w:rsidP="00146A77">
      <w:pPr>
        <w:widowControl w:val="0"/>
        <w:autoSpaceDE w:val="0"/>
        <w:autoSpaceDN w:val="0"/>
        <w:spacing w:after="0" w:line="240" w:lineRule="auto"/>
        <w:rPr>
          <w:rFonts w:cstheme="minorHAnsi"/>
          <w:b/>
          <w:bCs/>
          <w:sz w:val="24"/>
          <w:szCs w:val="24"/>
          <w:lang w:val="it-IT"/>
        </w:rPr>
      </w:pPr>
    </w:p>
    <w:p w14:paraId="2EDD6D1A" w14:textId="33591A4D" w:rsidR="00146A77" w:rsidRPr="00635E08" w:rsidRDefault="00146A77" w:rsidP="00146A77">
      <w:pPr>
        <w:widowControl w:val="0"/>
        <w:autoSpaceDE w:val="0"/>
        <w:autoSpaceDN w:val="0"/>
        <w:spacing w:after="0" w:line="240" w:lineRule="auto"/>
        <w:rPr>
          <w:rFonts w:cstheme="minorHAnsi"/>
          <w:sz w:val="24"/>
          <w:szCs w:val="24"/>
          <w:lang w:val="it-IT"/>
        </w:rPr>
      </w:pPr>
      <w:r w:rsidRPr="00635E08">
        <w:rPr>
          <w:rFonts w:cstheme="minorHAnsi"/>
          <w:sz w:val="24"/>
          <w:szCs w:val="24"/>
          <w:lang w:val="it-IT"/>
        </w:rPr>
        <w:t>(E):</w:t>
      </w:r>
      <w:r w:rsidRPr="00635E08">
        <w:rPr>
          <w:rFonts w:cstheme="minorHAnsi"/>
          <w:b/>
          <w:bCs/>
          <w:sz w:val="24"/>
          <w:szCs w:val="24"/>
          <w:lang w:val="it-IT"/>
        </w:rPr>
        <w:t xml:space="preserve"> </w:t>
      </w:r>
      <w:hyperlink r:id="rId12" w:history="1">
        <w:r w:rsidR="009C6146" w:rsidRPr="00635E08">
          <w:rPr>
            <w:rStyle w:val="Hyperlink"/>
            <w:rFonts w:cstheme="minorHAnsi"/>
            <w:sz w:val="24"/>
            <w:szCs w:val="24"/>
            <w:lang w:val="it-IT"/>
          </w:rPr>
          <w:t>matt.hancock@port-vale.co.uk</w:t>
        </w:r>
      </w:hyperlink>
      <w:r w:rsidRPr="00635E08">
        <w:rPr>
          <w:rFonts w:cstheme="minorHAnsi"/>
          <w:sz w:val="24"/>
          <w:szCs w:val="24"/>
          <w:lang w:val="it-IT"/>
        </w:rPr>
        <w:t xml:space="preserve"> / (M): 01782 655800</w:t>
      </w:r>
    </w:p>
    <w:p w14:paraId="53EBC735" w14:textId="77777777" w:rsidR="00F17D92" w:rsidRPr="00635E08" w:rsidRDefault="00F17D92" w:rsidP="00F17D92">
      <w:pPr>
        <w:widowControl w:val="0"/>
        <w:autoSpaceDE w:val="0"/>
        <w:autoSpaceDN w:val="0"/>
        <w:spacing w:after="0" w:line="240" w:lineRule="auto"/>
        <w:rPr>
          <w:rFonts w:cstheme="minorHAnsi"/>
          <w:sz w:val="24"/>
          <w:szCs w:val="24"/>
          <w:lang w:val="it-IT"/>
        </w:rPr>
      </w:pPr>
    </w:p>
    <w:p w14:paraId="17461D83" w14:textId="77777777" w:rsidR="00F17D92" w:rsidRDefault="00F17D92" w:rsidP="00F17D92">
      <w:pPr>
        <w:widowControl w:val="0"/>
        <w:autoSpaceDE w:val="0"/>
        <w:autoSpaceDN w:val="0"/>
        <w:spacing w:after="0" w:line="240" w:lineRule="auto"/>
        <w:rPr>
          <w:rFonts w:cstheme="minorHAnsi"/>
          <w:b/>
          <w:bCs/>
          <w:sz w:val="24"/>
          <w:szCs w:val="24"/>
        </w:rPr>
      </w:pPr>
      <w:r>
        <w:rPr>
          <w:rFonts w:cstheme="minorHAnsi"/>
          <w:b/>
          <w:bCs/>
          <w:sz w:val="24"/>
          <w:szCs w:val="24"/>
        </w:rPr>
        <w:t>Head of Safeguarding &amp; Lead Disclosure Officer</w:t>
      </w:r>
    </w:p>
    <w:p w14:paraId="77E6FB96" w14:textId="77777777" w:rsidR="00F17D92" w:rsidRDefault="00F17D92" w:rsidP="00F17D92">
      <w:pPr>
        <w:widowControl w:val="0"/>
        <w:autoSpaceDE w:val="0"/>
        <w:autoSpaceDN w:val="0"/>
        <w:spacing w:after="0" w:line="240" w:lineRule="auto"/>
        <w:rPr>
          <w:rFonts w:cstheme="minorHAnsi"/>
          <w:sz w:val="24"/>
          <w:szCs w:val="24"/>
        </w:rPr>
      </w:pPr>
    </w:p>
    <w:p w14:paraId="734E90E4" w14:textId="446508D1" w:rsidR="00F17D92" w:rsidRDefault="008D46DD" w:rsidP="00F17D92">
      <w:pPr>
        <w:widowControl w:val="0"/>
        <w:autoSpaceDE w:val="0"/>
        <w:autoSpaceDN w:val="0"/>
        <w:spacing w:after="0" w:line="240" w:lineRule="auto"/>
        <w:rPr>
          <w:rFonts w:cstheme="minorHAnsi"/>
          <w:sz w:val="24"/>
          <w:szCs w:val="24"/>
        </w:rPr>
      </w:pPr>
      <w:r>
        <w:rPr>
          <w:rFonts w:cstheme="minorHAnsi"/>
          <w:sz w:val="24"/>
          <w:szCs w:val="24"/>
        </w:rPr>
        <w:t>Gary Cliffe</w:t>
      </w:r>
    </w:p>
    <w:p w14:paraId="28196E25" w14:textId="77777777" w:rsidR="00F17D92" w:rsidRDefault="00F17D92" w:rsidP="00F17D92">
      <w:pPr>
        <w:widowControl w:val="0"/>
        <w:autoSpaceDE w:val="0"/>
        <w:autoSpaceDN w:val="0"/>
        <w:spacing w:after="0" w:line="240" w:lineRule="auto"/>
        <w:rPr>
          <w:rFonts w:cstheme="minorHAnsi"/>
          <w:sz w:val="24"/>
          <w:szCs w:val="24"/>
        </w:rPr>
      </w:pPr>
    </w:p>
    <w:p w14:paraId="72A349E5" w14:textId="3B21FB05" w:rsidR="00F17D92" w:rsidRDefault="00F17D92" w:rsidP="00F17D92">
      <w:pPr>
        <w:widowControl w:val="0"/>
        <w:autoSpaceDE w:val="0"/>
        <w:autoSpaceDN w:val="0"/>
        <w:spacing w:after="0" w:line="240" w:lineRule="auto"/>
        <w:rPr>
          <w:rFonts w:cstheme="minorHAnsi"/>
          <w:sz w:val="24"/>
          <w:szCs w:val="24"/>
        </w:rPr>
      </w:pPr>
      <w:r>
        <w:rPr>
          <w:rFonts w:cstheme="minorHAnsi"/>
          <w:sz w:val="24"/>
          <w:szCs w:val="24"/>
        </w:rPr>
        <w:t xml:space="preserve">(E): </w:t>
      </w:r>
      <w:hyperlink r:id="rId13" w:history="1">
        <w:r w:rsidR="008D46DD" w:rsidRPr="00437945">
          <w:rPr>
            <w:rStyle w:val="Hyperlink"/>
            <w:rFonts w:cstheme="minorHAnsi"/>
            <w:sz w:val="24"/>
            <w:szCs w:val="24"/>
          </w:rPr>
          <w:t>gary.cliffe@port-vale.co.uk</w:t>
        </w:r>
      </w:hyperlink>
      <w:r>
        <w:rPr>
          <w:rFonts w:cstheme="minorHAnsi"/>
          <w:sz w:val="24"/>
          <w:szCs w:val="24"/>
        </w:rPr>
        <w:t xml:space="preserve"> / (M): 07703 753688</w:t>
      </w:r>
    </w:p>
    <w:p w14:paraId="7D56C8D4" w14:textId="77777777" w:rsidR="00F17D92" w:rsidRDefault="00F17D92" w:rsidP="00F17D92">
      <w:pPr>
        <w:widowControl w:val="0"/>
        <w:autoSpaceDE w:val="0"/>
        <w:autoSpaceDN w:val="0"/>
        <w:spacing w:after="0" w:line="240" w:lineRule="auto"/>
        <w:rPr>
          <w:rFonts w:cstheme="minorHAnsi"/>
          <w:sz w:val="24"/>
          <w:szCs w:val="24"/>
        </w:rPr>
      </w:pPr>
    </w:p>
    <w:p w14:paraId="056369ED" w14:textId="77777777" w:rsidR="00F17D92" w:rsidRPr="005E43E5" w:rsidRDefault="00F17D92" w:rsidP="00F17D92">
      <w:pPr>
        <w:widowControl w:val="0"/>
        <w:autoSpaceDE w:val="0"/>
        <w:autoSpaceDN w:val="0"/>
        <w:spacing w:after="0" w:line="240" w:lineRule="auto"/>
        <w:rPr>
          <w:rFonts w:cstheme="minorHAnsi"/>
          <w:b/>
          <w:bCs/>
          <w:sz w:val="24"/>
          <w:szCs w:val="24"/>
        </w:rPr>
      </w:pPr>
      <w:r w:rsidRPr="005E43E5">
        <w:rPr>
          <w:rFonts w:cstheme="minorHAnsi"/>
          <w:b/>
          <w:bCs/>
          <w:sz w:val="24"/>
          <w:szCs w:val="24"/>
        </w:rPr>
        <w:t>Safeguarding Team</w:t>
      </w:r>
    </w:p>
    <w:p w14:paraId="51E354C8" w14:textId="77777777" w:rsidR="00F17D92" w:rsidRDefault="00F17D92" w:rsidP="00F17D92">
      <w:pPr>
        <w:widowControl w:val="0"/>
        <w:autoSpaceDE w:val="0"/>
        <w:autoSpaceDN w:val="0"/>
        <w:spacing w:after="0" w:line="240" w:lineRule="auto"/>
        <w:rPr>
          <w:rFonts w:cstheme="minorHAnsi"/>
          <w:sz w:val="24"/>
          <w:szCs w:val="24"/>
        </w:rPr>
      </w:pPr>
    </w:p>
    <w:p w14:paraId="19385287" w14:textId="77777777" w:rsidR="00F17D92" w:rsidRDefault="00F17D92" w:rsidP="00F17D92">
      <w:pPr>
        <w:widowControl w:val="0"/>
        <w:autoSpaceDE w:val="0"/>
        <w:autoSpaceDN w:val="0"/>
        <w:spacing w:after="0" w:line="240" w:lineRule="auto"/>
        <w:rPr>
          <w:rFonts w:cstheme="minorHAnsi"/>
          <w:sz w:val="24"/>
          <w:szCs w:val="24"/>
        </w:rPr>
      </w:pPr>
      <w:r>
        <w:rPr>
          <w:rFonts w:cstheme="minorHAnsi"/>
          <w:sz w:val="24"/>
          <w:szCs w:val="24"/>
        </w:rPr>
        <w:t>Concerns / General Enquiries</w:t>
      </w:r>
    </w:p>
    <w:p w14:paraId="20C2BEAA" w14:textId="77777777" w:rsidR="00F17D92" w:rsidRDefault="00F17D92" w:rsidP="00F17D92">
      <w:pPr>
        <w:widowControl w:val="0"/>
        <w:autoSpaceDE w:val="0"/>
        <w:autoSpaceDN w:val="0"/>
        <w:spacing w:after="0" w:line="240" w:lineRule="auto"/>
        <w:rPr>
          <w:rFonts w:cstheme="minorHAnsi"/>
          <w:sz w:val="24"/>
          <w:szCs w:val="24"/>
        </w:rPr>
      </w:pPr>
    </w:p>
    <w:p w14:paraId="6A194D62" w14:textId="77777777" w:rsidR="00F17D92" w:rsidRDefault="00F17D92" w:rsidP="00F17D92">
      <w:pPr>
        <w:widowControl w:val="0"/>
        <w:autoSpaceDE w:val="0"/>
        <w:autoSpaceDN w:val="0"/>
        <w:spacing w:after="0" w:line="240" w:lineRule="auto"/>
        <w:rPr>
          <w:rFonts w:cstheme="minorHAnsi"/>
          <w:sz w:val="24"/>
          <w:szCs w:val="24"/>
        </w:rPr>
      </w:pPr>
      <w:r>
        <w:rPr>
          <w:rFonts w:cstheme="minorHAnsi"/>
          <w:sz w:val="24"/>
          <w:szCs w:val="24"/>
        </w:rPr>
        <w:t xml:space="preserve">(E): </w:t>
      </w:r>
      <w:hyperlink r:id="rId14" w:history="1">
        <w:r w:rsidRPr="005864DD">
          <w:rPr>
            <w:rStyle w:val="Hyperlink"/>
            <w:rFonts w:cstheme="minorHAnsi"/>
            <w:sz w:val="24"/>
            <w:szCs w:val="24"/>
          </w:rPr>
          <w:t>safeguarding@port-vale.co.uk</w:t>
        </w:r>
      </w:hyperlink>
      <w:r>
        <w:rPr>
          <w:rFonts w:cstheme="minorHAnsi"/>
          <w:sz w:val="24"/>
          <w:szCs w:val="24"/>
        </w:rPr>
        <w:t xml:space="preserve"> / (T): 01782 655830</w:t>
      </w:r>
    </w:p>
    <w:p w14:paraId="67BA8955" w14:textId="77777777" w:rsidR="00F17D92" w:rsidRDefault="00F17D92" w:rsidP="00F17D92">
      <w:pPr>
        <w:widowControl w:val="0"/>
        <w:autoSpaceDE w:val="0"/>
        <w:autoSpaceDN w:val="0"/>
        <w:spacing w:after="0" w:line="240" w:lineRule="auto"/>
        <w:rPr>
          <w:rFonts w:cstheme="minorHAnsi"/>
          <w:sz w:val="24"/>
          <w:szCs w:val="24"/>
        </w:rPr>
      </w:pPr>
    </w:p>
    <w:p w14:paraId="7A336ED2" w14:textId="77777777" w:rsidR="00F17D92" w:rsidRPr="008E6A2D" w:rsidRDefault="00F17D92" w:rsidP="00F17D92">
      <w:pPr>
        <w:widowControl w:val="0"/>
        <w:autoSpaceDE w:val="0"/>
        <w:autoSpaceDN w:val="0"/>
        <w:spacing w:after="0" w:line="240" w:lineRule="auto"/>
        <w:rPr>
          <w:rFonts w:cstheme="minorHAnsi"/>
          <w:b/>
          <w:bCs/>
          <w:sz w:val="24"/>
          <w:szCs w:val="24"/>
        </w:rPr>
      </w:pPr>
      <w:r w:rsidRPr="008E6A2D">
        <w:rPr>
          <w:rFonts w:cstheme="minorHAnsi"/>
          <w:b/>
          <w:bCs/>
          <w:sz w:val="24"/>
          <w:szCs w:val="24"/>
        </w:rPr>
        <w:t>Port Vale Academy Designated Safeguarding Officers</w:t>
      </w:r>
    </w:p>
    <w:p w14:paraId="222F728A" w14:textId="77777777" w:rsidR="00F17D92" w:rsidRDefault="00F17D92" w:rsidP="00F17D92">
      <w:pPr>
        <w:widowControl w:val="0"/>
        <w:autoSpaceDE w:val="0"/>
        <w:autoSpaceDN w:val="0"/>
        <w:spacing w:after="0" w:line="240" w:lineRule="auto"/>
        <w:rPr>
          <w:rFonts w:cstheme="minorHAnsi"/>
          <w:sz w:val="24"/>
          <w:szCs w:val="24"/>
        </w:rPr>
      </w:pPr>
    </w:p>
    <w:p w14:paraId="1149E28A" w14:textId="0881E2B7" w:rsidR="00F17D92" w:rsidRDefault="00F17D92" w:rsidP="00F17D92">
      <w:pPr>
        <w:widowControl w:val="0"/>
        <w:autoSpaceDE w:val="0"/>
        <w:autoSpaceDN w:val="0"/>
        <w:spacing w:after="0" w:line="240" w:lineRule="auto"/>
        <w:rPr>
          <w:rFonts w:cstheme="minorHAnsi"/>
          <w:sz w:val="24"/>
          <w:szCs w:val="24"/>
        </w:rPr>
      </w:pPr>
      <w:r>
        <w:rPr>
          <w:rFonts w:cstheme="minorHAnsi"/>
          <w:sz w:val="24"/>
          <w:szCs w:val="24"/>
        </w:rPr>
        <w:t xml:space="preserve">Daniel Lloyd (Head of </w:t>
      </w:r>
      <w:r w:rsidR="00FB0C2A">
        <w:rPr>
          <w:rFonts w:cstheme="minorHAnsi"/>
          <w:sz w:val="24"/>
          <w:szCs w:val="24"/>
        </w:rPr>
        <w:t>Ac</w:t>
      </w:r>
      <w:r w:rsidR="00104256">
        <w:rPr>
          <w:rFonts w:cstheme="minorHAnsi"/>
          <w:sz w:val="24"/>
          <w:szCs w:val="24"/>
        </w:rPr>
        <w:t>ademy Coach &amp; Player Development (14-18</w:t>
      </w:r>
      <w:r w:rsidR="00C37FD2">
        <w:rPr>
          <w:rFonts w:cstheme="minorHAnsi"/>
          <w:sz w:val="24"/>
          <w:szCs w:val="24"/>
        </w:rPr>
        <w:t xml:space="preserve"> years</w:t>
      </w:r>
      <w:r w:rsidR="00104256">
        <w:rPr>
          <w:rFonts w:cstheme="minorHAnsi"/>
          <w:sz w:val="24"/>
          <w:szCs w:val="24"/>
        </w:rPr>
        <w:t>) YDP Lead)</w:t>
      </w:r>
    </w:p>
    <w:p w14:paraId="5A8489C5" w14:textId="77777777" w:rsidR="00F17D92" w:rsidRDefault="00F17D92" w:rsidP="00F17D92">
      <w:pPr>
        <w:widowControl w:val="0"/>
        <w:autoSpaceDE w:val="0"/>
        <w:autoSpaceDN w:val="0"/>
        <w:spacing w:after="0" w:line="240" w:lineRule="auto"/>
        <w:rPr>
          <w:rFonts w:cstheme="minorHAnsi"/>
          <w:sz w:val="24"/>
          <w:szCs w:val="24"/>
        </w:rPr>
      </w:pPr>
    </w:p>
    <w:p w14:paraId="29A628E7" w14:textId="77777777" w:rsidR="00F17D92" w:rsidRPr="00635E08" w:rsidRDefault="00F17D92" w:rsidP="00F17D92">
      <w:pPr>
        <w:widowControl w:val="0"/>
        <w:autoSpaceDE w:val="0"/>
        <w:autoSpaceDN w:val="0"/>
        <w:spacing w:after="0" w:line="240" w:lineRule="auto"/>
        <w:rPr>
          <w:rFonts w:cstheme="minorHAnsi"/>
          <w:sz w:val="24"/>
          <w:szCs w:val="24"/>
          <w:lang w:val="de-DE"/>
        </w:rPr>
      </w:pPr>
      <w:r w:rsidRPr="00635E08">
        <w:rPr>
          <w:rFonts w:cstheme="minorHAnsi"/>
          <w:sz w:val="24"/>
          <w:szCs w:val="24"/>
          <w:lang w:val="de-DE"/>
        </w:rPr>
        <w:t xml:space="preserve">(E) </w:t>
      </w:r>
      <w:hyperlink r:id="rId15" w:history="1">
        <w:r w:rsidRPr="00635E08">
          <w:rPr>
            <w:rStyle w:val="Hyperlink"/>
            <w:rFonts w:cstheme="minorHAnsi"/>
            <w:sz w:val="24"/>
            <w:szCs w:val="24"/>
            <w:lang w:val="de-DE"/>
          </w:rPr>
          <w:t>daniel.lloyd@port-vale.co.uk</w:t>
        </w:r>
      </w:hyperlink>
      <w:r w:rsidRPr="00635E08">
        <w:rPr>
          <w:rFonts w:cstheme="minorHAnsi"/>
          <w:sz w:val="24"/>
          <w:szCs w:val="24"/>
          <w:lang w:val="de-DE"/>
        </w:rPr>
        <w:t xml:space="preserve"> / (T): 01782 655830 </w:t>
      </w:r>
    </w:p>
    <w:p w14:paraId="667BF3B1" w14:textId="77777777" w:rsidR="00F17D92" w:rsidRPr="00635E08" w:rsidRDefault="00F17D92" w:rsidP="00F17D92">
      <w:pPr>
        <w:widowControl w:val="0"/>
        <w:autoSpaceDE w:val="0"/>
        <w:autoSpaceDN w:val="0"/>
        <w:spacing w:after="0" w:line="240" w:lineRule="auto"/>
        <w:rPr>
          <w:rFonts w:cstheme="minorHAnsi"/>
          <w:sz w:val="24"/>
          <w:szCs w:val="24"/>
          <w:lang w:val="de-DE"/>
        </w:rPr>
      </w:pPr>
    </w:p>
    <w:p w14:paraId="3C40BBF8" w14:textId="77777777" w:rsidR="00F17D92" w:rsidRPr="00057DCD" w:rsidRDefault="00F17D92" w:rsidP="00F17D92">
      <w:pPr>
        <w:rPr>
          <w:rFonts w:cstheme="minorHAnsi"/>
          <w:sz w:val="24"/>
          <w:szCs w:val="24"/>
        </w:rPr>
      </w:pPr>
      <w:r>
        <w:rPr>
          <w:rFonts w:cstheme="minorHAnsi"/>
          <w:sz w:val="24"/>
          <w:szCs w:val="24"/>
        </w:rPr>
        <w:t>Megan Walters (Player Care Lead)</w:t>
      </w:r>
    </w:p>
    <w:p w14:paraId="1A77FDCD" w14:textId="77777777" w:rsidR="00F17D92" w:rsidRPr="00635E08" w:rsidRDefault="00F17D92" w:rsidP="00F17D92">
      <w:pPr>
        <w:spacing w:line="360" w:lineRule="auto"/>
        <w:rPr>
          <w:rFonts w:cstheme="minorHAnsi"/>
          <w:sz w:val="24"/>
          <w:szCs w:val="24"/>
          <w:lang w:val="it-IT"/>
        </w:rPr>
      </w:pPr>
      <w:r w:rsidRPr="00635E08">
        <w:rPr>
          <w:rFonts w:cstheme="minorHAnsi"/>
          <w:sz w:val="24"/>
          <w:szCs w:val="24"/>
          <w:lang w:val="it-IT"/>
        </w:rPr>
        <w:t xml:space="preserve">(E): </w:t>
      </w:r>
      <w:hyperlink r:id="rId16" w:history="1">
        <w:r w:rsidRPr="00635E08">
          <w:rPr>
            <w:rStyle w:val="Hyperlink"/>
            <w:rFonts w:cstheme="minorHAnsi"/>
            <w:bCs/>
            <w:sz w:val="24"/>
            <w:szCs w:val="24"/>
            <w:lang w:val="it-IT"/>
          </w:rPr>
          <w:t>megan.walters@port-vale.co.uk</w:t>
        </w:r>
      </w:hyperlink>
      <w:r w:rsidRPr="00635E08">
        <w:rPr>
          <w:rFonts w:cstheme="minorHAnsi"/>
          <w:sz w:val="24"/>
          <w:szCs w:val="24"/>
          <w:lang w:val="it-IT"/>
        </w:rPr>
        <w:t xml:space="preserve"> / (M): 07802 796664</w:t>
      </w:r>
    </w:p>
    <w:p w14:paraId="085059BF" w14:textId="77777777" w:rsidR="00F17D92" w:rsidRPr="00840077" w:rsidRDefault="00F17D92" w:rsidP="00F17D92">
      <w:pPr>
        <w:spacing w:line="360" w:lineRule="auto"/>
        <w:rPr>
          <w:rFonts w:cstheme="minorHAnsi"/>
          <w:b/>
          <w:bCs/>
          <w:sz w:val="24"/>
          <w:szCs w:val="24"/>
        </w:rPr>
      </w:pPr>
      <w:r w:rsidRPr="00840077">
        <w:rPr>
          <w:rFonts w:cstheme="minorHAnsi"/>
          <w:b/>
          <w:bCs/>
          <w:sz w:val="24"/>
          <w:szCs w:val="24"/>
        </w:rPr>
        <w:t>Port Vale Foundation Designated Safeguarding Officer</w:t>
      </w:r>
    </w:p>
    <w:p w14:paraId="0D8FB7AD" w14:textId="77777777" w:rsidR="00F17D92" w:rsidRDefault="00F17D92" w:rsidP="00F17D92">
      <w:pPr>
        <w:spacing w:line="360" w:lineRule="auto"/>
        <w:rPr>
          <w:rFonts w:cstheme="minorHAnsi"/>
          <w:sz w:val="24"/>
          <w:szCs w:val="24"/>
        </w:rPr>
      </w:pPr>
      <w:r>
        <w:rPr>
          <w:rFonts w:cstheme="minorHAnsi"/>
          <w:sz w:val="24"/>
          <w:szCs w:val="24"/>
        </w:rPr>
        <w:t>Will Turner (Head of Community)</w:t>
      </w:r>
    </w:p>
    <w:p w14:paraId="5D861FAB" w14:textId="77777777" w:rsidR="00F17D92" w:rsidRPr="00635E08" w:rsidRDefault="00F17D92" w:rsidP="00F17D92">
      <w:pPr>
        <w:spacing w:line="360" w:lineRule="auto"/>
        <w:rPr>
          <w:rFonts w:cstheme="minorHAnsi"/>
          <w:sz w:val="24"/>
          <w:szCs w:val="24"/>
          <w:lang w:val="it-IT"/>
        </w:rPr>
      </w:pPr>
      <w:r w:rsidRPr="00635E08">
        <w:rPr>
          <w:rFonts w:cstheme="minorHAnsi"/>
          <w:sz w:val="24"/>
          <w:szCs w:val="24"/>
          <w:lang w:val="it-IT"/>
        </w:rPr>
        <w:t xml:space="preserve">(E): </w:t>
      </w:r>
      <w:hyperlink r:id="rId17" w:history="1">
        <w:r w:rsidRPr="00635E08">
          <w:rPr>
            <w:rStyle w:val="Hyperlink"/>
            <w:rFonts w:cstheme="minorHAnsi"/>
            <w:sz w:val="24"/>
            <w:szCs w:val="24"/>
            <w:lang w:val="it-IT"/>
          </w:rPr>
          <w:t>will.turner@port-vale.co.uk</w:t>
        </w:r>
      </w:hyperlink>
      <w:r w:rsidRPr="00635E08">
        <w:rPr>
          <w:rFonts w:cstheme="minorHAnsi"/>
          <w:sz w:val="24"/>
          <w:szCs w:val="24"/>
          <w:lang w:val="it-IT"/>
        </w:rPr>
        <w:t xml:space="preserve"> / (M): 07921 071848 </w:t>
      </w:r>
    </w:p>
    <w:p w14:paraId="7D79C952" w14:textId="77777777" w:rsidR="00F17D92" w:rsidRDefault="00F17D92" w:rsidP="00F17D92">
      <w:pPr>
        <w:spacing w:line="360" w:lineRule="auto"/>
        <w:rPr>
          <w:rFonts w:cstheme="minorHAnsi"/>
          <w:b/>
          <w:bCs/>
          <w:sz w:val="24"/>
          <w:szCs w:val="24"/>
        </w:rPr>
      </w:pPr>
      <w:r w:rsidRPr="00F45576">
        <w:rPr>
          <w:rFonts w:cstheme="minorHAnsi"/>
          <w:b/>
          <w:bCs/>
          <w:sz w:val="24"/>
          <w:szCs w:val="24"/>
        </w:rPr>
        <w:t xml:space="preserve">Disability </w:t>
      </w:r>
      <w:r>
        <w:rPr>
          <w:rFonts w:cstheme="minorHAnsi"/>
          <w:b/>
          <w:bCs/>
          <w:sz w:val="24"/>
          <w:szCs w:val="24"/>
        </w:rPr>
        <w:t>Access</w:t>
      </w:r>
      <w:r w:rsidRPr="00F45576">
        <w:rPr>
          <w:rFonts w:cstheme="minorHAnsi"/>
          <w:b/>
          <w:bCs/>
          <w:sz w:val="24"/>
          <w:szCs w:val="24"/>
        </w:rPr>
        <w:t xml:space="preserve"> Officer (D</w:t>
      </w:r>
      <w:r>
        <w:rPr>
          <w:rFonts w:cstheme="minorHAnsi"/>
          <w:b/>
          <w:bCs/>
          <w:sz w:val="24"/>
          <w:szCs w:val="24"/>
        </w:rPr>
        <w:t>A</w:t>
      </w:r>
      <w:r w:rsidRPr="00F45576">
        <w:rPr>
          <w:rFonts w:cstheme="minorHAnsi"/>
          <w:b/>
          <w:bCs/>
          <w:sz w:val="24"/>
          <w:szCs w:val="24"/>
        </w:rPr>
        <w:t>O)</w:t>
      </w:r>
    </w:p>
    <w:p w14:paraId="442D45B3" w14:textId="025F83CD" w:rsidR="00F17D92" w:rsidRPr="007C40A1" w:rsidRDefault="009C6146" w:rsidP="00F17D92">
      <w:pPr>
        <w:spacing w:line="360" w:lineRule="auto"/>
        <w:rPr>
          <w:rFonts w:cstheme="minorHAnsi"/>
          <w:sz w:val="24"/>
          <w:szCs w:val="24"/>
        </w:rPr>
      </w:pPr>
      <w:r>
        <w:rPr>
          <w:rFonts w:cstheme="minorHAnsi"/>
          <w:sz w:val="24"/>
          <w:szCs w:val="24"/>
        </w:rPr>
        <w:t>Dave Richards</w:t>
      </w:r>
    </w:p>
    <w:p w14:paraId="17D7C80F" w14:textId="394E8696" w:rsidR="00F17D92" w:rsidRPr="00635E08" w:rsidRDefault="00F17D92" w:rsidP="00F17D92">
      <w:pPr>
        <w:spacing w:line="360" w:lineRule="auto"/>
        <w:rPr>
          <w:rFonts w:cstheme="minorHAnsi"/>
          <w:sz w:val="24"/>
          <w:szCs w:val="24"/>
          <w:lang w:val="it-IT"/>
        </w:rPr>
      </w:pPr>
      <w:r w:rsidRPr="00635E08">
        <w:rPr>
          <w:rFonts w:cstheme="minorHAnsi"/>
          <w:sz w:val="24"/>
          <w:szCs w:val="24"/>
          <w:lang w:val="it-IT"/>
        </w:rPr>
        <w:t xml:space="preserve">(E): </w:t>
      </w:r>
      <w:hyperlink r:id="rId18" w:history="1">
        <w:r w:rsidR="00240BC1" w:rsidRPr="00635E08">
          <w:rPr>
            <w:rStyle w:val="Hyperlink"/>
            <w:rFonts w:cstheme="minorHAnsi"/>
            <w:sz w:val="24"/>
            <w:szCs w:val="24"/>
            <w:lang w:val="it-IT"/>
          </w:rPr>
          <w:t>DAO</w:t>
        </w:r>
        <w:r w:rsidRPr="00635E08">
          <w:rPr>
            <w:rStyle w:val="Hyperlink"/>
            <w:rFonts w:cstheme="minorHAnsi"/>
            <w:sz w:val="24"/>
            <w:szCs w:val="24"/>
            <w:lang w:val="it-IT"/>
          </w:rPr>
          <w:t>@port-vale.co.uk</w:t>
        </w:r>
      </w:hyperlink>
      <w:r w:rsidRPr="00635E08">
        <w:rPr>
          <w:rFonts w:cstheme="minorHAnsi"/>
          <w:sz w:val="24"/>
          <w:szCs w:val="24"/>
          <w:lang w:val="it-IT"/>
        </w:rPr>
        <w:t xml:space="preserve"> / (M): 0</w:t>
      </w:r>
      <w:r w:rsidR="00C148B5" w:rsidRPr="00635E08">
        <w:rPr>
          <w:rFonts w:cstheme="minorHAnsi"/>
          <w:sz w:val="24"/>
          <w:szCs w:val="24"/>
          <w:lang w:val="it-IT"/>
        </w:rPr>
        <w:t xml:space="preserve">1782 </w:t>
      </w:r>
      <w:r w:rsidR="00470D4E" w:rsidRPr="00635E08">
        <w:rPr>
          <w:rFonts w:cstheme="minorHAnsi"/>
          <w:sz w:val="24"/>
          <w:szCs w:val="24"/>
          <w:lang w:val="it-IT"/>
        </w:rPr>
        <w:t>6558</w:t>
      </w:r>
      <w:r w:rsidR="00BA5D75" w:rsidRPr="00635E08">
        <w:rPr>
          <w:rFonts w:cstheme="minorHAnsi"/>
          <w:sz w:val="24"/>
          <w:szCs w:val="24"/>
          <w:lang w:val="it-IT"/>
        </w:rPr>
        <w:t>21</w:t>
      </w:r>
    </w:p>
    <w:p w14:paraId="47F28623" w14:textId="77777777" w:rsidR="008B1685" w:rsidRPr="00635E08" w:rsidRDefault="008B1685" w:rsidP="00C37FD2">
      <w:pPr>
        <w:spacing w:line="360" w:lineRule="auto"/>
        <w:rPr>
          <w:rFonts w:cstheme="minorHAnsi"/>
          <w:b/>
          <w:bCs/>
          <w:sz w:val="24"/>
          <w:szCs w:val="24"/>
          <w:lang w:val="it-IT"/>
        </w:rPr>
      </w:pPr>
    </w:p>
    <w:p w14:paraId="4CA2B6BA" w14:textId="78D6150D" w:rsidR="00C37FD2" w:rsidRDefault="00C37FD2" w:rsidP="00C37FD2">
      <w:pPr>
        <w:spacing w:line="360" w:lineRule="auto"/>
        <w:rPr>
          <w:rFonts w:cstheme="minorHAnsi"/>
          <w:b/>
          <w:bCs/>
          <w:sz w:val="24"/>
          <w:szCs w:val="24"/>
        </w:rPr>
      </w:pPr>
      <w:r w:rsidRPr="003044A6">
        <w:rPr>
          <w:rFonts w:cstheme="minorHAnsi"/>
          <w:b/>
          <w:bCs/>
          <w:sz w:val="24"/>
          <w:szCs w:val="24"/>
        </w:rPr>
        <w:lastRenderedPageBreak/>
        <w:t>Equality</w:t>
      </w:r>
      <w:r>
        <w:rPr>
          <w:rFonts w:cstheme="minorHAnsi"/>
          <w:b/>
          <w:bCs/>
          <w:sz w:val="24"/>
          <w:szCs w:val="24"/>
        </w:rPr>
        <w:t xml:space="preserve">, </w:t>
      </w:r>
      <w:r w:rsidRPr="003044A6">
        <w:rPr>
          <w:rFonts w:cstheme="minorHAnsi"/>
          <w:b/>
          <w:bCs/>
          <w:sz w:val="24"/>
          <w:szCs w:val="24"/>
        </w:rPr>
        <w:t xml:space="preserve">Diversity </w:t>
      </w:r>
      <w:r>
        <w:rPr>
          <w:rFonts w:cstheme="minorHAnsi"/>
          <w:b/>
          <w:bCs/>
          <w:sz w:val="24"/>
          <w:szCs w:val="24"/>
        </w:rPr>
        <w:t>&amp; Inclusion (EDI) Lead</w:t>
      </w:r>
    </w:p>
    <w:p w14:paraId="1948D816" w14:textId="77777777" w:rsidR="00C37FD2" w:rsidRPr="001F12DF" w:rsidRDefault="00C37FD2" w:rsidP="00C37FD2">
      <w:pPr>
        <w:spacing w:line="360" w:lineRule="auto"/>
        <w:rPr>
          <w:rFonts w:cstheme="minorHAnsi"/>
          <w:sz w:val="24"/>
          <w:szCs w:val="24"/>
        </w:rPr>
      </w:pPr>
      <w:r w:rsidRPr="001F12DF">
        <w:rPr>
          <w:rFonts w:cstheme="minorHAnsi"/>
          <w:sz w:val="24"/>
          <w:szCs w:val="24"/>
        </w:rPr>
        <w:t>Will Turner (Head of Community)</w:t>
      </w:r>
    </w:p>
    <w:p w14:paraId="1A9687A8" w14:textId="77777777" w:rsidR="00C37FD2" w:rsidRPr="00635E08" w:rsidRDefault="00C37FD2" w:rsidP="00C37FD2">
      <w:pPr>
        <w:spacing w:line="360" w:lineRule="auto"/>
        <w:rPr>
          <w:rFonts w:cstheme="minorHAnsi"/>
          <w:sz w:val="24"/>
          <w:szCs w:val="24"/>
          <w:lang w:val="de-DE"/>
        </w:rPr>
      </w:pPr>
      <w:r w:rsidRPr="00635E08">
        <w:rPr>
          <w:rFonts w:cstheme="minorHAnsi"/>
          <w:sz w:val="24"/>
          <w:szCs w:val="24"/>
          <w:lang w:val="de-DE"/>
        </w:rPr>
        <w:t xml:space="preserve">(E): </w:t>
      </w:r>
      <w:hyperlink r:id="rId19" w:history="1">
        <w:r w:rsidRPr="00635E08">
          <w:rPr>
            <w:rStyle w:val="Hyperlink"/>
            <w:rFonts w:cstheme="minorHAnsi"/>
            <w:sz w:val="24"/>
            <w:szCs w:val="24"/>
            <w:lang w:val="de-DE"/>
          </w:rPr>
          <w:t>EDI@port-vale.co.uk</w:t>
        </w:r>
      </w:hyperlink>
      <w:r w:rsidRPr="00635E08">
        <w:rPr>
          <w:rFonts w:cstheme="minorHAnsi"/>
          <w:sz w:val="24"/>
          <w:szCs w:val="24"/>
          <w:lang w:val="de-DE"/>
        </w:rPr>
        <w:t xml:space="preserve"> / (T): 01782 757066</w:t>
      </w:r>
    </w:p>
    <w:p w14:paraId="60686279" w14:textId="37F1FAFA" w:rsidR="008F537A" w:rsidRPr="00F45576" w:rsidRDefault="008F537A" w:rsidP="008F537A">
      <w:pPr>
        <w:spacing w:line="360" w:lineRule="auto"/>
        <w:rPr>
          <w:rFonts w:cstheme="minorHAnsi"/>
          <w:b/>
          <w:bCs/>
          <w:sz w:val="24"/>
          <w:szCs w:val="24"/>
        </w:rPr>
      </w:pPr>
      <w:r w:rsidRPr="00F45576">
        <w:rPr>
          <w:rFonts w:cstheme="minorHAnsi"/>
          <w:b/>
          <w:bCs/>
          <w:sz w:val="24"/>
          <w:szCs w:val="24"/>
        </w:rPr>
        <w:t>Port Vale Football Club Abuse Hotline (Match Day Only)</w:t>
      </w:r>
    </w:p>
    <w:p w14:paraId="1F96A5AF" w14:textId="77777777" w:rsidR="008F537A" w:rsidRPr="00F45576" w:rsidRDefault="008F537A" w:rsidP="008F537A">
      <w:pPr>
        <w:spacing w:line="360" w:lineRule="auto"/>
        <w:rPr>
          <w:rFonts w:cstheme="minorHAnsi"/>
          <w:sz w:val="24"/>
          <w:szCs w:val="24"/>
        </w:rPr>
      </w:pPr>
      <w:r w:rsidRPr="00F45576">
        <w:rPr>
          <w:rFonts w:cstheme="minorHAnsi"/>
          <w:sz w:val="24"/>
          <w:szCs w:val="24"/>
        </w:rPr>
        <w:t>Match Day Control Room</w:t>
      </w:r>
    </w:p>
    <w:p w14:paraId="715EE95D" w14:textId="77777777" w:rsidR="008F537A" w:rsidRPr="00F45576" w:rsidRDefault="008F537A" w:rsidP="008F537A">
      <w:pPr>
        <w:spacing w:line="360" w:lineRule="auto"/>
        <w:rPr>
          <w:rFonts w:cstheme="minorHAnsi"/>
          <w:sz w:val="24"/>
          <w:szCs w:val="24"/>
        </w:rPr>
      </w:pPr>
      <w:r w:rsidRPr="00F45576">
        <w:rPr>
          <w:rFonts w:cstheme="minorHAnsi"/>
          <w:sz w:val="24"/>
          <w:szCs w:val="24"/>
        </w:rPr>
        <w:t xml:space="preserve">Reporting of Homophobic / Racial </w:t>
      </w:r>
      <w:r>
        <w:rPr>
          <w:rFonts w:cstheme="minorHAnsi"/>
          <w:sz w:val="24"/>
          <w:szCs w:val="24"/>
        </w:rPr>
        <w:t>A</w:t>
      </w:r>
      <w:r w:rsidRPr="00F45576">
        <w:rPr>
          <w:rFonts w:cstheme="minorHAnsi"/>
          <w:sz w:val="24"/>
          <w:szCs w:val="24"/>
        </w:rPr>
        <w:t>buse</w:t>
      </w:r>
    </w:p>
    <w:p w14:paraId="612B76DD" w14:textId="77777777" w:rsidR="008F537A" w:rsidRDefault="008F537A" w:rsidP="008F537A">
      <w:pPr>
        <w:spacing w:line="360" w:lineRule="auto"/>
        <w:rPr>
          <w:rFonts w:cstheme="minorHAnsi"/>
          <w:sz w:val="24"/>
          <w:szCs w:val="24"/>
        </w:rPr>
      </w:pPr>
      <w:r w:rsidRPr="00F45576">
        <w:rPr>
          <w:rFonts w:cstheme="minorHAnsi"/>
          <w:sz w:val="24"/>
          <w:szCs w:val="24"/>
        </w:rPr>
        <w:t>(T): 07801 216675</w:t>
      </w:r>
    </w:p>
    <w:p w14:paraId="47796B1A" w14:textId="77777777" w:rsidR="000F3584" w:rsidRDefault="000F3584"/>
    <w:p w14:paraId="63A490A5" w14:textId="77777777" w:rsidR="002344B9" w:rsidRDefault="002344B9"/>
    <w:p w14:paraId="4880EE6C" w14:textId="77777777" w:rsidR="00840BC9" w:rsidRDefault="00840BC9"/>
    <w:p w14:paraId="36C331E0" w14:textId="77777777" w:rsidR="00AE7BA8" w:rsidRDefault="00AE7BA8" w:rsidP="002344B9">
      <w:pPr>
        <w:rPr>
          <w:rFonts w:cstheme="minorHAnsi"/>
          <w:b/>
          <w:bCs/>
          <w:i/>
          <w:iCs/>
          <w:color w:val="4472C4" w:themeColor="accent1"/>
          <w:sz w:val="24"/>
          <w:szCs w:val="24"/>
          <w:u w:val="single"/>
        </w:rPr>
      </w:pPr>
    </w:p>
    <w:p w14:paraId="7F9E8FED" w14:textId="77777777" w:rsidR="00BC2928" w:rsidRDefault="00BC2928" w:rsidP="002344B9">
      <w:pPr>
        <w:rPr>
          <w:rFonts w:cstheme="minorHAnsi"/>
          <w:b/>
          <w:bCs/>
          <w:i/>
          <w:iCs/>
          <w:color w:val="4472C4" w:themeColor="accent1"/>
          <w:sz w:val="24"/>
          <w:szCs w:val="24"/>
          <w:u w:val="single"/>
        </w:rPr>
      </w:pPr>
    </w:p>
    <w:p w14:paraId="23C07261" w14:textId="77777777" w:rsidR="00BC2928" w:rsidRDefault="00BC2928" w:rsidP="002344B9">
      <w:pPr>
        <w:rPr>
          <w:rFonts w:cstheme="minorHAnsi"/>
          <w:b/>
          <w:bCs/>
          <w:i/>
          <w:iCs/>
          <w:color w:val="4472C4" w:themeColor="accent1"/>
          <w:sz w:val="24"/>
          <w:szCs w:val="24"/>
          <w:u w:val="single"/>
        </w:rPr>
      </w:pPr>
    </w:p>
    <w:p w14:paraId="35C51A4C" w14:textId="77777777" w:rsidR="00BC2928" w:rsidRDefault="00BC2928" w:rsidP="002344B9">
      <w:pPr>
        <w:rPr>
          <w:rFonts w:cstheme="minorHAnsi"/>
          <w:b/>
          <w:bCs/>
          <w:i/>
          <w:iCs/>
          <w:color w:val="4472C4" w:themeColor="accent1"/>
          <w:sz w:val="24"/>
          <w:szCs w:val="24"/>
          <w:u w:val="single"/>
        </w:rPr>
      </w:pPr>
    </w:p>
    <w:p w14:paraId="2DD81162" w14:textId="77777777" w:rsidR="00BC2928" w:rsidRDefault="00BC2928" w:rsidP="002344B9">
      <w:pPr>
        <w:rPr>
          <w:rFonts w:cstheme="minorHAnsi"/>
          <w:b/>
          <w:bCs/>
          <w:i/>
          <w:iCs/>
          <w:color w:val="4472C4" w:themeColor="accent1"/>
          <w:sz w:val="24"/>
          <w:szCs w:val="24"/>
          <w:u w:val="single"/>
        </w:rPr>
      </w:pPr>
    </w:p>
    <w:p w14:paraId="3AF1F261" w14:textId="77777777" w:rsidR="00BC2928" w:rsidRDefault="00BC2928" w:rsidP="002344B9">
      <w:pPr>
        <w:rPr>
          <w:rFonts w:cstheme="minorHAnsi"/>
          <w:b/>
          <w:bCs/>
          <w:i/>
          <w:iCs/>
          <w:color w:val="4472C4" w:themeColor="accent1"/>
          <w:sz w:val="24"/>
          <w:szCs w:val="24"/>
          <w:u w:val="single"/>
        </w:rPr>
      </w:pPr>
    </w:p>
    <w:p w14:paraId="7C2774FC" w14:textId="77777777" w:rsidR="00BC2928" w:rsidRDefault="00BC2928" w:rsidP="002344B9">
      <w:pPr>
        <w:rPr>
          <w:rFonts w:cstheme="minorHAnsi"/>
          <w:b/>
          <w:bCs/>
          <w:i/>
          <w:iCs/>
          <w:color w:val="4472C4" w:themeColor="accent1"/>
          <w:sz w:val="24"/>
          <w:szCs w:val="24"/>
          <w:u w:val="single"/>
        </w:rPr>
      </w:pPr>
    </w:p>
    <w:p w14:paraId="2AC91DEA" w14:textId="77777777" w:rsidR="00BC2928" w:rsidRDefault="00BC2928" w:rsidP="002344B9">
      <w:pPr>
        <w:rPr>
          <w:rFonts w:cstheme="minorHAnsi"/>
          <w:b/>
          <w:bCs/>
          <w:i/>
          <w:iCs/>
          <w:color w:val="4472C4" w:themeColor="accent1"/>
          <w:sz w:val="24"/>
          <w:szCs w:val="24"/>
          <w:u w:val="single"/>
        </w:rPr>
      </w:pPr>
    </w:p>
    <w:p w14:paraId="4D4EC141" w14:textId="77777777" w:rsidR="00BC2928" w:rsidRDefault="00BC2928" w:rsidP="002344B9">
      <w:pPr>
        <w:rPr>
          <w:rFonts w:cstheme="minorHAnsi"/>
          <w:b/>
          <w:bCs/>
          <w:i/>
          <w:iCs/>
          <w:color w:val="4472C4" w:themeColor="accent1"/>
          <w:sz w:val="24"/>
          <w:szCs w:val="24"/>
          <w:u w:val="single"/>
        </w:rPr>
      </w:pPr>
    </w:p>
    <w:p w14:paraId="23A7FC6D" w14:textId="77777777" w:rsidR="00BC2928" w:rsidRDefault="00BC2928" w:rsidP="002344B9">
      <w:pPr>
        <w:rPr>
          <w:rFonts w:cstheme="minorHAnsi"/>
          <w:b/>
          <w:bCs/>
          <w:i/>
          <w:iCs/>
          <w:color w:val="4472C4" w:themeColor="accent1"/>
          <w:sz w:val="24"/>
          <w:szCs w:val="24"/>
          <w:u w:val="single"/>
        </w:rPr>
      </w:pPr>
    </w:p>
    <w:p w14:paraId="4C6145E2" w14:textId="77777777" w:rsidR="00BC2928" w:rsidRDefault="00BC2928" w:rsidP="002344B9">
      <w:pPr>
        <w:rPr>
          <w:rFonts w:cstheme="minorHAnsi"/>
          <w:b/>
          <w:bCs/>
          <w:i/>
          <w:iCs/>
          <w:color w:val="4472C4" w:themeColor="accent1"/>
          <w:sz w:val="24"/>
          <w:szCs w:val="24"/>
          <w:u w:val="single"/>
        </w:rPr>
      </w:pPr>
    </w:p>
    <w:p w14:paraId="2F2A85A3" w14:textId="77777777" w:rsidR="00BC2928" w:rsidRDefault="00BC2928" w:rsidP="002344B9">
      <w:pPr>
        <w:rPr>
          <w:rFonts w:cstheme="minorHAnsi"/>
          <w:b/>
          <w:bCs/>
          <w:i/>
          <w:iCs/>
          <w:color w:val="4472C4" w:themeColor="accent1"/>
          <w:sz w:val="24"/>
          <w:szCs w:val="24"/>
          <w:u w:val="single"/>
        </w:rPr>
      </w:pPr>
    </w:p>
    <w:p w14:paraId="24250BE3" w14:textId="77777777" w:rsidR="00BC2928" w:rsidRDefault="00BC2928" w:rsidP="002344B9">
      <w:pPr>
        <w:rPr>
          <w:rFonts w:cstheme="minorHAnsi"/>
          <w:b/>
          <w:bCs/>
          <w:i/>
          <w:iCs/>
          <w:color w:val="4472C4" w:themeColor="accent1"/>
          <w:sz w:val="24"/>
          <w:szCs w:val="24"/>
          <w:u w:val="single"/>
        </w:rPr>
      </w:pPr>
    </w:p>
    <w:p w14:paraId="5A628364" w14:textId="77777777" w:rsidR="00BC2928" w:rsidRDefault="00BC2928" w:rsidP="002344B9">
      <w:pPr>
        <w:rPr>
          <w:rFonts w:cstheme="minorHAnsi"/>
          <w:b/>
          <w:bCs/>
          <w:i/>
          <w:iCs/>
          <w:color w:val="4472C4" w:themeColor="accent1"/>
          <w:sz w:val="24"/>
          <w:szCs w:val="24"/>
          <w:u w:val="single"/>
        </w:rPr>
      </w:pPr>
    </w:p>
    <w:p w14:paraId="09C0E5B9" w14:textId="77777777" w:rsidR="00BC2928" w:rsidRDefault="00BC2928" w:rsidP="002344B9">
      <w:pPr>
        <w:rPr>
          <w:rFonts w:cstheme="minorHAnsi"/>
          <w:b/>
          <w:bCs/>
          <w:i/>
          <w:iCs/>
          <w:color w:val="4472C4" w:themeColor="accent1"/>
          <w:sz w:val="24"/>
          <w:szCs w:val="24"/>
          <w:u w:val="single"/>
        </w:rPr>
      </w:pPr>
    </w:p>
    <w:p w14:paraId="63692B01" w14:textId="77777777" w:rsidR="00BC2928" w:rsidRDefault="00BC2928" w:rsidP="002344B9">
      <w:pPr>
        <w:rPr>
          <w:rFonts w:cstheme="minorHAnsi"/>
          <w:b/>
          <w:bCs/>
          <w:i/>
          <w:iCs/>
          <w:color w:val="4472C4" w:themeColor="accent1"/>
          <w:sz w:val="24"/>
          <w:szCs w:val="24"/>
          <w:u w:val="single"/>
        </w:rPr>
      </w:pPr>
    </w:p>
    <w:p w14:paraId="7B025F0D" w14:textId="77777777" w:rsidR="008B1685" w:rsidRDefault="008B1685" w:rsidP="002344B9">
      <w:pPr>
        <w:rPr>
          <w:rFonts w:cstheme="minorHAnsi"/>
          <w:b/>
          <w:bCs/>
          <w:i/>
          <w:iCs/>
          <w:color w:val="4472C4" w:themeColor="accent1"/>
          <w:sz w:val="24"/>
          <w:szCs w:val="24"/>
          <w:u w:val="single"/>
        </w:rPr>
      </w:pPr>
    </w:p>
    <w:p w14:paraId="77E4B41C" w14:textId="5E5842AA" w:rsidR="002344B9" w:rsidRDefault="002344B9" w:rsidP="002344B9">
      <w:pPr>
        <w:rPr>
          <w:rFonts w:cstheme="minorHAnsi"/>
          <w:b/>
          <w:bCs/>
          <w:i/>
          <w:iCs/>
          <w:color w:val="4472C4" w:themeColor="accent1"/>
          <w:sz w:val="24"/>
          <w:szCs w:val="24"/>
          <w:u w:val="single"/>
        </w:rPr>
      </w:pPr>
      <w:r w:rsidRPr="00057DCD">
        <w:rPr>
          <w:rFonts w:cstheme="minorHAnsi"/>
          <w:b/>
          <w:bCs/>
          <w:i/>
          <w:iCs/>
          <w:color w:val="4472C4" w:themeColor="accent1"/>
          <w:sz w:val="24"/>
          <w:szCs w:val="24"/>
          <w:u w:val="single"/>
        </w:rPr>
        <w:lastRenderedPageBreak/>
        <w:t>Appendix</w:t>
      </w:r>
      <w:r w:rsidRPr="00057DCD">
        <w:rPr>
          <w:rFonts w:cstheme="minorHAnsi"/>
          <w:b/>
          <w:bCs/>
          <w:i/>
          <w:iCs/>
          <w:color w:val="4472C4" w:themeColor="accent1"/>
          <w:spacing w:val="5"/>
          <w:sz w:val="24"/>
          <w:szCs w:val="24"/>
          <w:u w:val="single"/>
        </w:rPr>
        <w:t xml:space="preserve"> </w:t>
      </w:r>
      <w:r w:rsidRPr="00057DCD">
        <w:rPr>
          <w:rFonts w:cstheme="minorHAnsi"/>
          <w:b/>
          <w:bCs/>
          <w:i/>
          <w:iCs/>
          <w:color w:val="4472C4" w:themeColor="accent1"/>
          <w:sz w:val="24"/>
          <w:szCs w:val="24"/>
          <w:u w:val="single"/>
        </w:rPr>
        <w:t>B – External Contacts &amp; Resources Details</w:t>
      </w:r>
      <w:r>
        <w:rPr>
          <w:rFonts w:cstheme="minorHAnsi"/>
          <w:b/>
          <w:bCs/>
          <w:i/>
          <w:iCs/>
          <w:color w:val="4472C4" w:themeColor="accent1"/>
          <w:sz w:val="24"/>
          <w:szCs w:val="24"/>
          <w:u w:val="single"/>
        </w:rPr>
        <w:t xml:space="preserve"> (Continued)</w:t>
      </w:r>
    </w:p>
    <w:p w14:paraId="48944F24" w14:textId="2B943265" w:rsidR="00840BC9" w:rsidRPr="00971175" w:rsidRDefault="00840BC9" w:rsidP="002344B9">
      <w:pPr>
        <w:rPr>
          <w:rFonts w:cstheme="minorHAnsi"/>
          <w:b/>
          <w:bCs/>
          <w:sz w:val="24"/>
          <w:szCs w:val="24"/>
        </w:rPr>
      </w:pPr>
      <w:r w:rsidRPr="00971175">
        <w:rPr>
          <w:rFonts w:cstheme="minorHAnsi"/>
          <w:b/>
          <w:bCs/>
          <w:sz w:val="24"/>
          <w:szCs w:val="24"/>
        </w:rPr>
        <w:t>Childline</w:t>
      </w:r>
    </w:p>
    <w:p w14:paraId="058F53E8" w14:textId="450F63E7" w:rsidR="00840BC9" w:rsidRPr="00971175" w:rsidRDefault="00840BC9" w:rsidP="002344B9">
      <w:pPr>
        <w:rPr>
          <w:rFonts w:cstheme="minorHAnsi"/>
          <w:sz w:val="24"/>
          <w:szCs w:val="24"/>
        </w:rPr>
      </w:pPr>
      <w:r w:rsidRPr="00971175">
        <w:rPr>
          <w:rFonts w:cstheme="minorHAnsi"/>
          <w:sz w:val="24"/>
          <w:szCs w:val="24"/>
        </w:rPr>
        <w:t>(T): 0800 11 11</w:t>
      </w:r>
      <w:r w:rsidR="00971175" w:rsidRPr="00971175">
        <w:rPr>
          <w:rFonts w:cstheme="minorHAnsi"/>
          <w:sz w:val="24"/>
          <w:szCs w:val="24"/>
        </w:rPr>
        <w:t xml:space="preserve"> / (W): </w:t>
      </w:r>
      <w:hyperlink r:id="rId20" w:history="1">
        <w:r w:rsidR="00971175" w:rsidRPr="00EB6772">
          <w:rPr>
            <w:rStyle w:val="Hyperlink"/>
            <w:rFonts w:cstheme="minorHAnsi"/>
            <w:sz w:val="24"/>
            <w:szCs w:val="24"/>
          </w:rPr>
          <w:t>https://www.childline.org.uk</w:t>
        </w:r>
      </w:hyperlink>
      <w:r w:rsidR="00971175">
        <w:rPr>
          <w:rFonts w:cstheme="minorHAnsi"/>
          <w:sz w:val="24"/>
          <w:szCs w:val="24"/>
        </w:rPr>
        <w:t xml:space="preserve"> </w:t>
      </w:r>
    </w:p>
    <w:p w14:paraId="1BDE94BA" w14:textId="77777777" w:rsidR="002344B9" w:rsidRPr="00057DCD" w:rsidRDefault="002344B9" w:rsidP="002344B9">
      <w:pPr>
        <w:rPr>
          <w:rFonts w:cstheme="minorHAnsi"/>
          <w:b/>
          <w:bCs/>
          <w:sz w:val="24"/>
          <w:szCs w:val="24"/>
        </w:rPr>
      </w:pPr>
      <w:r w:rsidRPr="00057DCD">
        <w:rPr>
          <w:rFonts w:cstheme="minorHAnsi"/>
          <w:b/>
          <w:bCs/>
          <w:sz w:val="24"/>
          <w:szCs w:val="24"/>
        </w:rPr>
        <w:t>NSPCC</w:t>
      </w:r>
      <w:r w:rsidRPr="00057DCD">
        <w:rPr>
          <w:rFonts w:cstheme="minorHAnsi"/>
          <w:b/>
          <w:bCs/>
          <w:spacing w:val="-3"/>
          <w:sz w:val="24"/>
          <w:szCs w:val="24"/>
        </w:rPr>
        <w:t xml:space="preserve"> </w:t>
      </w:r>
      <w:r w:rsidRPr="00057DCD">
        <w:rPr>
          <w:rFonts w:cstheme="minorHAnsi"/>
          <w:b/>
          <w:bCs/>
          <w:sz w:val="24"/>
          <w:szCs w:val="24"/>
        </w:rPr>
        <w:t>Helpline</w:t>
      </w:r>
    </w:p>
    <w:p w14:paraId="7B9EDA2B" w14:textId="77777777" w:rsidR="002344B9" w:rsidRDefault="002344B9" w:rsidP="002344B9">
      <w:pPr>
        <w:rPr>
          <w:rFonts w:cstheme="minorHAnsi"/>
          <w:sz w:val="24"/>
          <w:szCs w:val="24"/>
        </w:rPr>
      </w:pPr>
      <w:r w:rsidRPr="00057DCD">
        <w:rPr>
          <w:rFonts w:cstheme="minorHAnsi"/>
          <w:sz w:val="24"/>
          <w:szCs w:val="24"/>
        </w:rPr>
        <w:t>(T):</w:t>
      </w:r>
      <w:r w:rsidRPr="00057DCD">
        <w:rPr>
          <w:rFonts w:cstheme="minorHAnsi"/>
          <w:spacing w:val="-2"/>
          <w:sz w:val="24"/>
          <w:szCs w:val="24"/>
        </w:rPr>
        <w:t xml:space="preserve"> </w:t>
      </w:r>
      <w:r w:rsidRPr="00057DCD">
        <w:rPr>
          <w:rFonts w:cstheme="minorHAnsi"/>
          <w:sz w:val="24"/>
          <w:szCs w:val="24"/>
        </w:rPr>
        <w:t>0808</w:t>
      </w:r>
      <w:r w:rsidRPr="00057DCD">
        <w:rPr>
          <w:rFonts w:cstheme="minorHAnsi"/>
          <w:spacing w:val="-2"/>
          <w:sz w:val="24"/>
          <w:szCs w:val="24"/>
        </w:rPr>
        <w:t xml:space="preserve"> </w:t>
      </w:r>
      <w:r w:rsidRPr="00057DCD">
        <w:rPr>
          <w:rFonts w:cstheme="minorHAnsi"/>
          <w:sz w:val="24"/>
          <w:szCs w:val="24"/>
        </w:rPr>
        <w:t>800</w:t>
      </w:r>
      <w:r w:rsidRPr="00057DCD">
        <w:rPr>
          <w:rFonts w:cstheme="minorHAnsi"/>
          <w:spacing w:val="-1"/>
          <w:sz w:val="24"/>
          <w:szCs w:val="24"/>
        </w:rPr>
        <w:t xml:space="preserve"> </w:t>
      </w:r>
      <w:r w:rsidRPr="00057DCD">
        <w:rPr>
          <w:rFonts w:cstheme="minorHAnsi"/>
          <w:sz w:val="24"/>
          <w:szCs w:val="24"/>
        </w:rPr>
        <w:t>5000 / (Text): 88858 / (E):</w:t>
      </w:r>
      <w:r w:rsidRPr="00057DCD">
        <w:rPr>
          <w:rFonts w:cstheme="minorHAnsi"/>
          <w:spacing w:val="-8"/>
          <w:sz w:val="24"/>
          <w:szCs w:val="24"/>
        </w:rPr>
        <w:t xml:space="preserve"> </w:t>
      </w:r>
      <w:hyperlink r:id="rId21">
        <w:r w:rsidRPr="00057DCD">
          <w:rPr>
            <w:rFonts w:cstheme="minorHAnsi"/>
            <w:color w:val="4472C4" w:themeColor="accent1"/>
            <w:sz w:val="24"/>
            <w:szCs w:val="24"/>
            <w:u w:val="single" w:color="0000FF"/>
          </w:rPr>
          <w:t>help@nspcc.org.uk</w:t>
        </w:r>
      </w:hyperlink>
    </w:p>
    <w:p w14:paraId="44FC7578" w14:textId="1D19A36A" w:rsidR="002344B9" w:rsidRPr="006C5E91" w:rsidRDefault="002344B9" w:rsidP="002344B9">
      <w:pPr>
        <w:rPr>
          <w:rFonts w:cstheme="minorHAnsi"/>
          <w:sz w:val="24"/>
          <w:szCs w:val="24"/>
        </w:rPr>
      </w:pPr>
      <w:r w:rsidRPr="00057DCD">
        <w:rPr>
          <w:rFonts w:cstheme="minorHAnsi"/>
          <w:sz w:val="24"/>
          <w:szCs w:val="24"/>
        </w:rPr>
        <w:t>Text</w:t>
      </w:r>
      <w:r w:rsidRPr="00057DCD">
        <w:rPr>
          <w:rFonts w:cstheme="minorHAnsi"/>
          <w:spacing w:val="-2"/>
          <w:sz w:val="24"/>
          <w:szCs w:val="24"/>
        </w:rPr>
        <w:t xml:space="preserve"> </w:t>
      </w:r>
      <w:r w:rsidRPr="00057DCD">
        <w:rPr>
          <w:rFonts w:cstheme="minorHAnsi"/>
          <w:sz w:val="24"/>
          <w:szCs w:val="24"/>
        </w:rPr>
        <w:t>phone</w:t>
      </w:r>
      <w:r w:rsidRPr="00057DCD">
        <w:rPr>
          <w:rFonts w:cstheme="minorHAnsi"/>
          <w:spacing w:val="-1"/>
          <w:sz w:val="24"/>
          <w:szCs w:val="24"/>
        </w:rPr>
        <w:t xml:space="preserve"> </w:t>
      </w:r>
      <w:r w:rsidRPr="00057DCD">
        <w:rPr>
          <w:rFonts w:cstheme="minorHAnsi"/>
          <w:sz w:val="24"/>
          <w:szCs w:val="24"/>
        </w:rPr>
        <w:t>for</w:t>
      </w:r>
      <w:r w:rsidRPr="00057DCD">
        <w:rPr>
          <w:rFonts w:cstheme="minorHAnsi"/>
          <w:spacing w:val="-2"/>
          <w:sz w:val="24"/>
          <w:szCs w:val="24"/>
        </w:rPr>
        <w:t xml:space="preserve"> </w:t>
      </w:r>
      <w:r w:rsidRPr="00057DCD">
        <w:rPr>
          <w:rFonts w:cstheme="minorHAnsi"/>
          <w:sz w:val="24"/>
          <w:szCs w:val="24"/>
        </w:rPr>
        <w:t>Deaf</w:t>
      </w:r>
      <w:r w:rsidRPr="00057DCD">
        <w:rPr>
          <w:rFonts w:cstheme="minorHAnsi"/>
          <w:spacing w:val="-3"/>
          <w:sz w:val="24"/>
          <w:szCs w:val="24"/>
        </w:rPr>
        <w:t xml:space="preserve"> </w:t>
      </w:r>
      <w:r w:rsidRPr="00057DCD">
        <w:rPr>
          <w:rFonts w:cstheme="minorHAnsi"/>
          <w:sz w:val="24"/>
          <w:szCs w:val="24"/>
        </w:rPr>
        <w:t>Users:</w:t>
      </w:r>
      <w:r w:rsidRPr="00057DCD">
        <w:rPr>
          <w:rFonts w:cstheme="minorHAnsi"/>
          <w:spacing w:val="-2"/>
          <w:sz w:val="24"/>
          <w:szCs w:val="24"/>
        </w:rPr>
        <w:t xml:space="preserve"> </w:t>
      </w:r>
      <w:r w:rsidRPr="00057DCD">
        <w:rPr>
          <w:rFonts w:cstheme="minorHAnsi"/>
          <w:sz w:val="24"/>
          <w:szCs w:val="24"/>
        </w:rPr>
        <w:t>0800</w:t>
      </w:r>
      <w:r w:rsidRPr="00057DCD">
        <w:rPr>
          <w:rFonts w:cstheme="minorHAnsi"/>
          <w:spacing w:val="-1"/>
          <w:sz w:val="24"/>
          <w:szCs w:val="24"/>
        </w:rPr>
        <w:t xml:space="preserve"> </w:t>
      </w:r>
      <w:r w:rsidRPr="00057DCD">
        <w:rPr>
          <w:rFonts w:cstheme="minorHAnsi"/>
          <w:sz w:val="24"/>
          <w:szCs w:val="24"/>
        </w:rPr>
        <w:t>056</w:t>
      </w:r>
      <w:r w:rsidRPr="00057DCD">
        <w:rPr>
          <w:rFonts w:cstheme="minorHAnsi"/>
          <w:spacing w:val="-1"/>
          <w:sz w:val="24"/>
          <w:szCs w:val="24"/>
        </w:rPr>
        <w:t xml:space="preserve"> </w:t>
      </w:r>
      <w:r w:rsidRPr="00057DCD">
        <w:rPr>
          <w:rFonts w:cstheme="minorHAnsi"/>
          <w:sz w:val="24"/>
          <w:szCs w:val="24"/>
        </w:rPr>
        <w:t>0566</w:t>
      </w:r>
    </w:p>
    <w:p w14:paraId="24334487" w14:textId="77777777" w:rsidR="002344B9" w:rsidRPr="00057DCD" w:rsidRDefault="002344B9" w:rsidP="002344B9">
      <w:pPr>
        <w:rPr>
          <w:rFonts w:cstheme="minorHAnsi"/>
          <w:b/>
          <w:bCs/>
          <w:color w:val="111111"/>
          <w:sz w:val="24"/>
          <w:szCs w:val="24"/>
          <w:shd w:val="clear" w:color="auto" w:fill="FFFFFF"/>
        </w:rPr>
      </w:pPr>
      <w:r w:rsidRPr="00057DCD">
        <w:rPr>
          <w:rFonts w:cstheme="minorHAnsi"/>
          <w:b/>
          <w:bCs/>
          <w:color w:val="111111"/>
          <w:sz w:val="24"/>
          <w:szCs w:val="24"/>
          <w:shd w:val="clear" w:color="auto" w:fill="FFFFFF"/>
        </w:rPr>
        <w:t>Child Protection in Sport Unit (CPSU)</w:t>
      </w:r>
    </w:p>
    <w:p w14:paraId="5DD8B0E7" w14:textId="77777777" w:rsidR="002344B9" w:rsidRPr="00635E08" w:rsidRDefault="002344B9" w:rsidP="002344B9">
      <w:pPr>
        <w:rPr>
          <w:rStyle w:val="Strong"/>
          <w:rFonts w:cstheme="minorHAnsi"/>
          <w:color w:val="A21D59"/>
          <w:sz w:val="24"/>
          <w:szCs w:val="24"/>
          <w:shd w:val="clear" w:color="auto" w:fill="FFFFFF"/>
          <w:lang w:val="it-IT"/>
        </w:rPr>
      </w:pPr>
      <w:r w:rsidRPr="00635E08">
        <w:rPr>
          <w:rFonts w:cstheme="minorHAnsi"/>
          <w:color w:val="111111"/>
          <w:sz w:val="24"/>
          <w:szCs w:val="24"/>
          <w:shd w:val="clear" w:color="auto" w:fill="FFFFFF"/>
          <w:lang w:val="it-IT"/>
        </w:rPr>
        <w:t xml:space="preserve">(E): </w:t>
      </w:r>
      <w:hyperlink r:id="rId22" w:history="1">
        <w:r w:rsidRPr="00635E08">
          <w:rPr>
            <w:rStyle w:val="Hyperlink"/>
            <w:rFonts w:cstheme="minorHAnsi"/>
            <w:sz w:val="24"/>
            <w:szCs w:val="24"/>
            <w:shd w:val="clear" w:color="auto" w:fill="FFFFFF"/>
            <w:lang w:val="it-IT"/>
          </w:rPr>
          <w:t>cpsu@nspcc.org.uk</w:t>
        </w:r>
      </w:hyperlink>
    </w:p>
    <w:p w14:paraId="5D078128" w14:textId="77777777" w:rsidR="002344B9" w:rsidRPr="00635E08" w:rsidRDefault="002344B9" w:rsidP="002344B9">
      <w:pPr>
        <w:rPr>
          <w:rFonts w:cstheme="minorHAnsi"/>
          <w:b/>
          <w:bCs/>
          <w:color w:val="A21D59"/>
          <w:sz w:val="24"/>
          <w:szCs w:val="24"/>
          <w:shd w:val="clear" w:color="auto" w:fill="FFFFFF"/>
          <w:lang w:val="it-IT"/>
        </w:rPr>
      </w:pPr>
      <w:r w:rsidRPr="00635E08">
        <w:rPr>
          <w:rFonts w:cstheme="minorHAnsi"/>
          <w:b/>
          <w:bCs/>
          <w:sz w:val="24"/>
          <w:szCs w:val="24"/>
          <w:lang w:val="it-IT"/>
        </w:rPr>
        <w:t>Football Association (FA) Safeguarding Team</w:t>
      </w:r>
    </w:p>
    <w:p w14:paraId="06EBA396" w14:textId="77777777" w:rsidR="002344B9" w:rsidRPr="00635E08" w:rsidRDefault="002344B9" w:rsidP="002344B9">
      <w:pPr>
        <w:rPr>
          <w:rFonts w:cstheme="minorHAnsi"/>
          <w:sz w:val="24"/>
          <w:szCs w:val="24"/>
          <w:lang w:val="it-IT"/>
        </w:rPr>
      </w:pPr>
      <w:r w:rsidRPr="00635E08">
        <w:rPr>
          <w:rFonts w:cstheme="minorHAnsi"/>
          <w:sz w:val="24"/>
          <w:szCs w:val="24"/>
          <w:lang w:val="it-IT"/>
        </w:rPr>
        <w:t xml:space="preserve">(T): 0800 169 1863 / (E): </w:t>
      </w:r>
      <w:hyperlink r:id="rId23" w:history="1">
        <w:r w:rsidRPr="00635E08">
          <w:rPr>
            <w:rStyle w:val="Hyperlink"/>
            <w:rFonts w:cstheme="minorHAnsi"/>
            <w:sz w:val="24"/>
            <w:szCs w:val="24"/>
            <w:lang w:val="it-IT"/>
          </w:rPr>
          <w:t>safeguarding@TheFA.com</w:t>
        </w:r>
      </w:hyperlink>
    </w:p>
    <w:p w14:paraId="03F2C350" w14:textId="3E2AB196" w:rsidR="002344B9" w:rsidRPr="002344B9" w:rsidRDefault="002344B9" w:rsidP="002344B9">
      <w:pPr>
        <w:rPr>
          <w:rFonts w:cstheme="minorHAnsi"/>
          <w:b/>
          <w:bCs/>
          <w:sz w:val="24"/>
          <w:szCs w:val="24"/>
        </w:rPr>
      </w:pPr>
      <w:r w:rsidRPr="002344B9">
        <w:rPr>
          <w:rFonts w:cstheme="minorHAnsi"/>
          <w:b/>
          <w:bCs/>
          <w:sz w:val="24"/>
          <w:szCs w:val="24"/>
        </w:rPr>
        <w:t>English Football League (EFL) Safeguarding Team</w:t>
      </w:r>
    </w:p>
    <w:p w14:paraId="6B560720" w14:textId="77777777" w:rsidR="002344B9" w:rsidRPr="00057DCD" w:rsidRDefault="002344B9" w:rsidP="002344B9">
      <w:pPr>
        <w:rPr>
          <w:rFonts w:cstheme="minorHAnsi"/>
          <w:sz w:val="24"/>
          <w:szCs w:val="24"/>
        </w:rPr>
      </w:pPr>
      <w:r w:rsidRPr="00057DCD">
        <w:rPr>
          <w:rFonts w:cstheme="minorHAnsi"/>
          <w:sz w:val="24"/>
          <w:szCs w:val="24"/>
        </w:rPr>
        <w:t>(T):</w:t>
      </w:r>
      <w:r w:rsidRPr="00057DCD">
        <w:rPr>
          <w:rFonts w:cstheme="minorHAnsi"/>
          <w:spacing w:val="59"/>
          <w:sz w:val="24"/>
          <w:szCs w:val="24"/>
        </w:rPr>
        <w:t xml:space="preserve"> </w:t>
      </w:r>
      <w:r w:rsidRPr="00057DCD">
        <w:rPr>
          <w:rFonts w:cstheme="minorHAnsi"/>
          <w:sz w:val="24"/>
          <w:szCs w:val="24"/>
        </w:rPr>
        <w:t>01772</w:t>
      </w:r>
      <w:r w:rsidRPr="00057DCD">
        <w:rPr>
          <w:rFonts w:cstheme="minorHAnsi"/>
          <w:spacing w:val="-1"/>
          <w:sz w:val="24"/>
          <w:szCs w:val="24"/>
        </w:rPr>
        <w:t xml:space="preserve"> </w:t>
      </w:r>
      <w:r w:rsidRPr="00057DCD">
        <w:rPr>
          <w:rFonts w:cstheme="minorHAnsi"/>
          <w:sz w:val="24"/>
          <w:szCs w:val="24"/>
        </w:rPr>
        <w:t xml:space="preserve">325490 / (E): </w:t>
      </w:r>
      <w:hyperlink r:id="rId24" w:history="1">
        <w:r w:rsidRPr="00057DCD">
          <w:rPr>
            <w:rStyle w:val="Hyperlink"/>
            <w:rFonts w:cstheme="minorHAnsi"/>
            <w:sz w:val="24"/>
            <w:szCs w:val="24"/>
          </w:rPr>
          <w:t>safeguarding@efl.com</w:t>
        </w:r>
      </w:hyperlink>
    </w:p>
    <w:p w14:paraId="2EC93435" w14:textId="77777777" w:rsidR="002344B9" w:rsidRDefault="002344B9"/>
    <w:p w14:paraId="2FF2DF0B" w14:textId="77777777" w:rsidR="00971175" w:rsidRDefault="00971175"/>
    <w:p w14:paraId="76B2C1E9" w14:textId="77777777" w:rsidR="00971175" w:rsidRDefault="00971175" w:rsidP="00971175">
      <w:pPr>
        <w:rPr>
          <w:rFonts w:eastAsia="Calibri" w:cstheme="minorHAnsi"/>
          <w:b/>
          <w:bCs/>
          <w:sz w:val="24"/>
          <w:szCs w:val="24"/>
        </w:rPr>
      </w:pPr>
    </w:p>
    <w:p w14:paraId="406A558D" w14:textId="77777777" w:rsidR="00971175" w:rsidRDefault="00971175" w:rsidP="00971175">
      <w:pPr>
        <w:rPr>
          <w:rFonts w:eastAsia="Calibri" w:cstheme="minorHAnsi"/>
          <w:b/>
          <w:bCs/>
          <w:sz w:val="24"/>
          <w:szCs w:val="24"/>
        </w:rPr>
      </w:pPr>
    </w:p>
    <w:p w14:paraId="7ED35B68" w14:textId="77777777" w:rsidR="00971175" w:rsidRDefault="00971175" w:rsidP="00971175">
      <w:pPr>
        <w:rPr>
          <w:rFonts w:eastAsia="Calibri" w:cstheme="minorHAnsi"/>
          <w:b/>
          <w:bCs/>
          <w:sz w:val="24"/>
          <w:szCs w:val="24"/>
        </w:rPr>
      </w:pPr>
    </w:p>
    <w:p w14:paraId="71FD9D40" w14:textId="77777777" w:rsidR="00CB4E94" w:rsidRDefault="00CB4E94" w:rsidP="00EE227F">
      <w:pPr>
        <w:rPr>
          <w:rFonts w:ascii="Century Gothic" w:eastAsia="Calibri" w:hAnsi="Century Gothic" w:cs="Calibri"/>
          <w:b/>
          <w:bCs/>
        </w:rPr>
      </w:pPr>
    </w:p>
    <w:p w14:paraId="2C67783B" w14:textId="77777777" w:rsidR="00CB4E94" w:rsidRDefault="00CB4E94" w:rsidP="00EE227F">
      <w:pPr>
        <w:rPr>
          <w:rFonts w:ascii="Century Gothic" w:eastAsia="Calibri" w:hAnsi="Century Gothic" w:cs="Calibri"/>
          <w:b/>
          <w:bCs/>
        </w:rPr>
      </w:pPr>
    </w:p>
    <w:p w14:paraId="727B7AF4" w14:textId="77777777" w:rsidR="00CB4E94" w:rsidRDefault="00CB4E94" w:rsidP="00EE227F">
      <w:pPr>
        <w:rPr>
          <w:rFonts w:ascii="Century Gothic" w:eastAsia="Calibri" w:hAnsi="Century Gothic" w:cs="Calibri"/>
          <w:b/>
          <w:bCs/>
        </w:rPr>
      </w:pPr>
    </w:p>
    <w:p w14:paraId="67BEBF38" w14:textId="77777777" w:rsidR="00CB4E94" w:rsidRDefault="00CB4E94" w:rsidP="00EE227F">
      <w:pPr>
        <w:rPr>
          <w:rFonts w:ascii="Century Gothic" w:eastAsia="Calibri" w:hAnsi="Century Gothic" w:cs="Calibri"/>
          <w:b/>
          <w:bCs/>
        </w:rPr>
      </w:pPr>
    </w:p>
    <w:p w14:paraId="64A358C4" w14:textId="77777777" w:rsidR="00CB4E94" w:rsidRDefault="00CB4E94" w:rsidP="00EE227F">
      <w:pPr>
        <w:rPr>
          <w:rFonts w:ascii="Century Gothic" w:eastAsia="Calibri" w:hAnsi="Century Gothic" w:cs="Calibri"/>
          <w:b/>
          <w:bCs/>
        </w:rPr>
      </w:pPr>
    </w:p>
    <w:p w14:paraId="057FFD3A" w14:textId="77777777" w:rsidR="00CB4E94" w:rsidRDefault="00CB4E94" w:rsidP="00EE227F">
      <w:pPr>
        <w:rPr>
          <w:rFonts w:ascii="Century Gothic" w:eastAsia="Calibri" w:hAnsi="Century Gothic" w:cs="Calibri"/>
          <w:b/>
          <w:bCs/>
        </w:rPr>
      </w:pPr>
    </w:p>
    <w:p w14:paraId="325056A9" w14:textId="77777777" w:rsidR="00CB4E94" w:rsidRDefault="00CB4E94" w:rsidP="00EE227F">
      <w:pPr>
        <w:rPr>
          <w:rFonts w:ascii="Century Gothic" w:eastAsia="Calibri" w:hAnsi="Century Gothic" w:cs="Calibri"/>
          <w:b/>
          <w:bCs/>
        </w:rPr>
      </w:pPr>
    </w:p>
    <w:p w14:paraId="1B1A26A8" w14:textId="77777777" w:rsidR="00CB4E94" w:rsidRDefault="00CB4E94" w:rsidP="00EE227F">
      <w:pPr>
        <w:rPr>
          <w:rFonts w:ascii="Century Gothic" w:eastAsia="Calibri" w:hAnsi="Century Gothic" w:cs="Calibri"/>
          <w:b/>
          <w:bCs/>
        </w:rPr>
      </w:pPr>
    </w:p>
    <w:p w14:paraId="07289DDC" w14:textId="77777777" w:rsidR="00CB4E94" w:rsidRDefault="00CB4E94" w:rsidP="00EE227F">
      <w:pPr>
        <w:rPr>
          <w:rFonts w:ascii="Century Gothic" w:eastAsia="Calibri" w:hAnsi="Century Gothic" w:cs="Calibri"/>
          <w:b/>
          <w:bCs/>
        </w:rPr>
      </w:pPr>
    </w:p>
    <w:p w14:paraId="7EB96C0B" w14:textId="77777777" w:rsidR="00CB4E94" w:rsidRDefault="00CB4E94" w:rsidP="00EE227F">
      <w:pPr>
        <w:rPr>
          <w:rFonts w:ascii="Century Gothic" w:eastAsia="Calibri" w:hAnsi="Century Gothic" w:cs="Calibri"/>
          <w:b/>
          <w:bCs/>
        </w:rPr>
      </w:pPr>
    </w:p>
    <w:p w14:paraId="14AA2CDC" w14:textId="77777777" w:rsidR="00CB4E94" w:rsidRDefault="00CB4E94" w:rsidP="00EE227F">
      <w:pPr>
        <w:rPr>
          <w:rFonts w:ascii="Century Gothic" w:eastAsia="Calibri" w:hAnsi="Century Gothic" w:cs="Calibri"/>
          <w:b/>
          <w:bCs/>
        </w:rPr>
      </w:pPr>
    </w:p>
    <w:p w14:paraId="69898F6E" w14:textId="77777777" w:rsidR="00CB4E94" w:rsidRDefault="00CB4E94" w:rsidP="00EE227F">
      <w:pPr>
        <w:rPr>
          <w:rFonts w:ascii="Century Gothic" w:eastAsia="Calibri" w:hAnsi="Century Gothic" w:cs="Calibri"/>
          <w:b/>
          <w:bCs/>
        </w:rPr>
      </w:pPr>
    </w:p>
    <w:p w14:paraId="7F5C650C" w14:textId="6290D6B3" w:rsidR="00EE227F" w:rsidRPr="00D711C7" w:rsidRDefault="00EE227F" w:rsidP="00EE227F">
      <w:pPr>
        <w:rPr>
          <w:rFonts w:eastAsia="Calibri" w:cstheme="minorHAnsi"/>
          <w:b/>
          <w:bCs/>
          <w:sz w:val="28"/>
          <w:szCs w:val="28"/>
        </w:rPr>
      </w:pPr>
      <w:r w:rsidRPr="00D711C7">
        <w:rPr>
          <w:rFonts w:eastAsia="Calibri" w:cstheme="minorHAnsi"/>
          <w:b/>
          <w:bCs/>
          <w:sz w:val="28"/>
          <w:szCs w:val="28"/>
        </w:rPr>
        <w:lastRenderedPageBreak/>
        <w:t>Authority from Port Vale Board and Acceptance of Policy</w:t>
      </w:r>
    </w:p>
    <w:tbl>
      <w:tblPr>
        <w:tblStyle w:val="TableGrid"/>
        <w:tblW w:w="0" w:type="auto"/>
        <w:tblLook w:val="04A0" w:firstRow="1" w:lastRow="0" w:firstColumn="1" w:lastColumn="0" w:noHBand="0" w:noVBand="1"/>
      </w:tblPr>
      <w:tblGrid>
        <w:gridCol w:w="4508"/>
        <w:gridCol w:w="4508"/>
      </w:tblGrid>
      <w:tr w:rsidR="00A32C92" w14:paraId="1C64329B" w14:textId="77777777" w:rsidTr="00DB4133">
        <w:tc>
          <w:tcPr>
            <w:tcW w:w="4508" w:type="dxa"/>
            <w:tcBorders>
              <w:top w:val="single" w:sz="4" w:space="0" w:color="auto"/>
              <w:left w:val="single" w:sz="4" w:space="0" w:color="auto"/>
              <w:bottom w:val="single" w:sz="4" w:space="0" w:color="auto"/>
              <w:right w:val="single" w:sz="4" w:space="0" w:color="auto"/>
            </w:tcBorders>
            <w:hideMark/>
          </w:tcPr>
          <w:p w14:paraId="438FDE21" w14:textId="77777777" w:rsidR="00A32C92" w:rsidRPr="00A34677" w:rsidRDefault="00A32C92" w:rsidP="00DB4133">
            <w:pPr>
              <w:pStyle w:val="BodyText"/>
              <w:rPr>
                <w:rFonts w:asciiTheme="minorHAnsi" w:hAnsiTheme="minorHAnsi" w:cstheme="minorHAnsi"/>
                <w:sz w:val="24"/>
                <w:szCs w:val="24"/>
              </w:rPr>
            </w:pPr>
            <w:r w:rsidRPr="00A34677">
              <w:rPr>
                <w:rFonts w:asciiTheme="minorHAnsi" w:hAnsiTheme="minorHAnsi" w:cstheme="minorHAnsi"/>
                <w:sz w:val="24"/>
                <w:szCs w:val="24"/>
              </w:rPr>
              <w:t>Senior Safeguarding Manager</w:t>
            </w:r>
          </w:p>
          <w:p w14:paraId="01498217" w14:textId="77777777" w:rsidR="00A32C92" w:rsidRDefault="00A32C92" w:rsidP="00DB4133">
            <w:pPr>
              <w:pStyle w:val="BodyText"/>
            </w:pPr>
            <w:r w:rsidRPr="00A34677">
              <w:rPr>
                <w:rFonts w:asciiTheme="minorHAnsi" w:hAnsiTheme="minorHAnsi" w:cstheme="minorHAnsi"/>
                <w:sz w:val="24"/>
                <w:szCs w:val="24"/>
              </w:rPr>
              <w:t>(Board Member):</w:t>
            </w:r>
          </w:p>
        </w:tc>
        <w:tc>
          <w:tcPr>
            <w:tcW w:w="4508" w:type="dxa"/>
            <w:tcBorders>
              <w:top w:val="single" w:sz="4" w:space="0" w:color="auto"/>
              <w:left w:val="single" w:sz="4" w:space="0" w:color="auto"/>
              <w:bottom w:val="single" w:sz="4" w:space="0" w:color="auto"/>
              <w:right w:val="single" w:sz="4" w:space="0" w:color="auto"/>
            </w:tcBorders>
            <w:hideMark/>
          </w:tcPr>
          <w:p w14:paraId="7C10679F" w14:textId="77777777" w:rsidR="00A32C92" w:rsidRDefault="00A32C92" w:rsidP="00DB4133">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Claire Halket</w:t>
            </w:r>
          </w:p>
        </w:tc>
      </w:tr>
      <w:tr w:rsidR="00A32C92" w14:paraId="65147021" w14:textId="77777777" w:rsidTr="00DB4133">
        <w:tc>
          <w:tcPr>
            <w:tcW w:w="4508" w:type="dxa"/>
            <w:tcBorders>
              <w:top w:val="single" w:sz="4" w:space="0" w:color="auto"/>
              <w:left w:val="single" w:sz="4" w:space="0" w:color="auto"/>
              <w:bottom w:val="single" w:sz="4" w:space="0" w:color="auto"/>
              <w:right w:val="single" w:sz="4" w:space="0" w:color="auto"/>
            </w:tcBorders>
            <w:hideMark/>
          </w:tcPr>
          <w:p w14:paraId="4AF61C48" w14:textId="77777777" w:rsidR="00A32C92" w:rsidRDefault="00A32C92" w:rsidP="00DB4133">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Signature:</w:t>
            </w:r>
          </w:p>
        </w:tc>
        <w:tc>
          <w:tcPr>
            <w:tcW w:w="4508" w:type="dxa"/>
            <w:tcBorders>
              <w:top w:val="single" w:sz="4" w:space="0" w:color="auto"/>
              <w:left w:val="single" w:sz="4" w:space="0" w:color="auto"/>
              <w:bottom w:val="single" w:sz="4" w:space="0" w:color="auto"/>
              <w:right w:val="single" w:sz="4" w:space="0" w:color="auto"/>
            </w:tcBorders>
            <w:hideMark/>
          </w:tcPr>
          <w:p w14:paraId="5EA7C3EE" w14:textId="77777777" w:rsidR="00A32C92" w:rsidRPr="005341C0" w:rsidRDefault="00A32C92" w:rsidP="00DB4133">
            <w:pPr>
              <w:pStyle w:val="BodyText"/>
              <w:rPr>
                <w:rFonts w:ascii="Baguet Script" w:hAnsi="Baguet Script"/>
                <w:sz w:val="32"/>
                <w:szCs w:val="32"/>
              </w:rPr>
            </w:pPr>
            <w:r w:rsidRPr="005341C0">
              <w:rPr>
                <w:rFonts w:ascii="Baguet Script" w:hAnsi="Baguet Script"/>
                <w:sz w:val="32"/>
                <w:szCs w:val="32"/>
              </w:rPr>
              <w:t>Claire Halket</w:t>
            </w:r>
          </w:p>
        </w:tc>
      </w:tr>
      <w:tr w:rsidR="00A32C92" w14:paraId="283D447A" w14:textId="77777777" w:rsidTr="00DB4133">
        <w:tc>
          <w:tcPr>
            <w:tcW w:w="4508" w:type="dxa"/>
            <w:tcBorders>
              <w:top w:val="single" w:sz="4" w:space="0" w:color="auto"/>
              <w:left w:val="single" w:sz="4" w:space="0" w:color="auto"/>
              <w:bottom w:val="single" w:sz="4" w:space="0" w:color="auto"/>
              <w:right w:val="single" w:sz="4" w:space="0" w:color="auto"/>
            </w:tcBorders>
            <w:hideMark/>
          </w:tcPr>
          <w:p w14:paraId="5C1E86B1" w14:textId="77777777" w:rsidR="00A32C92" w:rsidRDefault="00A32C92" w:rsidP="00DB4133">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Date:</w:t>
            </w:r>
          </w:p>
        </w:tc>
        <w:tc>
          <w:tcPr>
            <w:tcW w:w="4508" w:type="dxa"/>
            <w:tcBorders>
              <w:top w:val="single" w:sz="4" w:space="0" w:color="auto"/>
              <w:left w:val="single" w:sz="4" w:space="0" w:color="auto"/>
              <w:bottom w:val="single" w:sz="4" w:space="0" w:color="auto"/>
              <w:right w:val="single" w:sz="4" w:space="0" w:color="auto"/>
            </w:tcBorders>
            <w:hideMark/>
          </w:tcPr>
          <w:p w14:paraId="1A2212F0" w14:textId="0066DB4B" w:rsidR="00A32C92" w:rsidRDefault="001F3C94" w:rsidP="00DB4133">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04</w:t>
            </w:r>
            <w:r w:rsidR="00A32C92">
              <w:rPr>
                <w:rFonts w:asciiTheme="minorHAnsi" w:hAnsiTheme="minorHAnsi" w:cstheme="minorHAnsi"/>
                <w:kern w:val="2"/>
                <w:sz w:val="24"/>
                <w:szCs w:val="24"/>
                <w14:ligatures w14:val="standardContextual"/>
              </w:rPr>
              <w:t>/07/2024 (Annual Review)</w:t>
            </w:r>
          </w:p>
        </w:tc>
      </w:tr>
    </w:tbl>
    <w:p w14:paraId="5178B424" w14:textId="77777777" w:rsidR="00A32C92" w:rsidRDefault="00A32C92" w:rsidP="00A32C92">
      <w:pPr>
        <w:pStyle w:val="EndnoteText"/>
      </w:pPr>
    </w:p>
    <w:tbl>
      <w:tblPr>
        <w:tblStyle w:val="TableGrid"/>
        <w:tblW w:w="0" w:type="auto"/>
        <w:tblLook w:val="04A0" w:firstRow="1" w:lastRow="0" w:firstColumn="1" w:lastColumn="0" w:noHBand="0" w:noVBand="1"/>
      </w:tblPr>
      <w:tblGrid>
        <w:gridCol w:w="4508"/>
        <w:gridCol w:w="4508"/>
      </w:tblGrid>
      <w:tr w:rsidR="00A32C92" w14:paraId="3287B3A6" w14:textId="77777777" w:rsidTr="00DB4133">
        <w:tc>
          <w:tcPr>
            <w:tcW w:w="4508" w:type="dxa"/>
            <w:tcBorders>
              <w:top w:val="single" w:sz="4" w:space="0" w:color="auto"/>
              <w:left w:val="single" w:sz="4" w:space="0" w:color="auto"/>
              <w:bottom w:val="single" w:sz="4" w:space="0" w:color="auto"/>
              <w:right w:val="single" w:sz="4" w:space="0" w:color="auto"/>
            </w:tcBorders>
            <w:hideMark/>
          </w:tcPr>
          <w:p w14:paraId="1EA3AF48" w14:textId="77777777" w:rsidR="00A32C92" w:rsidRPr="00A34677" w:rsidRDefault="00A32C92" w:rsidP="00DB4133">
            <w:pPr>
              <w:pStyle w:val="BodyText"/>
              <w:rPr>
                <w:rFonts w:asciiTheme="minorHAnsi" w:hAnsiTheme="minorHAnsi" w:cstheme="minorHAnsi"/>
                <w:sz w:val="24"/>
                <w:szCs w:val="24"/>
              </w:rPr>
            </w:pPr>
            <w:r w:rsidRPr="00A34677">
              <w:rPr>
                <w:rFonts w:asciiTheme="minorHAnsi" w:hAnsiTheme="minorHAnsi" w:cstheme="minorHAnsi"/>
                <w:sz w:val="24"/>
                <w:szCs w:val="24"/>
              </w:rPr>
              <w:t>Chief Executive Officer</w:t>
            </w:r>
          </w:p>
          <w:p w14:paraId="08882DB5" w14:textId="77777777" w:rsidR="00A32C92" w:rsidRDefault="00A32C92" w:rsidP="00DB4133">
            <w:pPr>
              <w:pStyle w:val="BodyText"/>
            </w:pPr>
            <w:r w:rsidRPr="00A34677">
              <w:rPr>
                <w:rFonts w:asciiTheme="minorHAnsi" w:hAnsiTheme="minorHAnsi" w:cstheme="minorHAnsi"/>
                <w:sz w:val="24"/>
                <w:szCs w:val="24"/>
              </w:rPr>
              <w:t>(Board Member):</w:t>
            </w:r>
          </w:p>
        </w:tc>
        <w:tc>
          <w:tcPr>
            <w:tcW w:w="4508" w:type="dxa"/>
            <w:tcBorders>
              <w:top w:val="single" w:sz="4" w:space="0" w:color="auto"/>
              <w:left w:val="single" w:sz="4" w:space="0" w:color="auto"/>
              <w:bottom w:val="single" w:sz="4" w:space="0" w:color="auto"/>
              <w:right w:val="single" w:sz="4" w:space="0" w:color="auto"/>
            </w:tcBorders>
            <w:hideMark/>
          </w:tcPr>
          <w:p w14:paraId="6B4E3658" w14:textId="77777777" w:rsidR="00A32C92" w:rsidRDefault="00A32C92" w:rsidP="00DB4133">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Matt Hancock</w:t>
            </w:r>
          </w:p>
        </w:tc>
      </w:tr>
      <w:tr w:rsidR="00A32C92" w14:paraId="48EA2492" w14:textId="77777777" w:rsidTr="00DB4133">
        <w:tc>
          <w:tcPr>
            <w:tcW w:w="4508" w:type="dxa"/>
            <w:tcBorders>
              <w:top w:val="single" w:sz="4" w:space="0" w:color="auto"/>
              <w:left w:val="single" w:sz="4" w:space="0" w:color="auto"/>
              <w:bottom w:val="single" w:sz="4" w:space="0" w:color="auto"/>
              <w:right w:val="single" w:sz="4" w:space="0" w:color="auto"/>
            </w:tcBorders>
            <w:hideMark/>
          </w:tcPr>
          <w:p w14:paraId="1B03AD84" w14:textId="77777777" w:rsidR="00A32C92" w:rsidRDefault="00A32C92" w:rsidP="00DB4133">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Signature:</w:t>
            </w:r>
          </w:p>
        </w:tc>
        <w:tc>
          <w:tcPr>
            <w:tcW w:w="4508" w:type="dxa"/>
            <w:tcBorders>
              <w:top w:val="single" w:sz="4" w:space="0" w:color="auto"/>
              <w:left w:val="single" w:sz="4" w:space="0" w:color="auto"/>
              <w:bottom w:val="single" w:sz="4" w:space="0" w:color="auto"/>
              <w:right w:val="single" w:sz="4" w:space="0" w:color="auto"/>
            </w:tcBorders>
            <w:hideMark/>
          </w:tcPr>
          <w:p w14:paraId="77245BFE" w14:textId="22BF48FC" w:rsidR="00A32C92" w:rsidRPr="005341C0" w:rsidRDefault="00635E08" w:rsidP="00DB4133">
            <w:pPr>
              <w:pStyle w:val="BodyText"/>
              <w:rPr>
                <w:rFonts w:ascii="Baguet Script" w:hAnsi="Baguet Script"/>
                <w:sz w:val="32"/>
                <w:szCs w:val="32"/>
              </w:rPr>
            </w:pPr>
            <w:r>
              <w:rPr>
                <w:noProof/>
              </w:rPr>
              <w:drawing>
                <wp:inline distT="0" distB="0" distL="0" distR="0" wp14:anchorId="1F5FB461" wp14:editId="3597B5FF">
                  <wp:extent cx="1866900" cy="678815"/>
                  <wp:effectExtent l="0" t="0" r="0" b="6985"/>
                  <wp:docPr id="1859271131" name="Picture 3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71131" name="Picture 30" descr="A black background with a black square&#10;&#10;AI-generated content may be incorrect."/>
                          <pic:cNvPicPr>
                            <a:picLocks noChangeAspect="1"/>
                          </pic:cNvPicPr>
                        </pic:nvPicPr>
                        <pic:blipFill>
                          <a:blip r:embed="rId25"/>
                          <a:stretch>
                            <a:fillRect/>
                          </a:stretch>
                        </pic:blipFill>
                        <pic:spPr>
                          <a:xfrm>
                            <a:off x="0" y="0"/>
                            <a:ext cx="1866900" cy="678815"/>
                          </a:xfrm>
                          <a:prstGeom prst="rect">
                            <a:avLst/>
                          </a:prstGeom>
                        </pic:spPr>
                      </pic:pic>
                    </a:graphicData>
                  </a:graphic>
                </wp:inline>
              </w:drawing>
            </w:r>
          </w:p>
        </w:tc>
      </w:tr>
      <w:tr w:rsidR="00A32C92" w14:paraId="2370E0AA" w14:textId="77777777" w:rsidTr="00DB4133">
        <w:tc>
          <w:tcPr>
            <w:tcW w:w="4508" w:type="dxa"/>
            <w:tcBorders>
              <w:top w:val="single" w:sz="4" w:space="0" w:color="auto"/>
              <w:left w:val="single" w:sz="4" w:space="0" w:color="auto"/>
              <w:bottom w:val="single" w:sz="4" w:space="0" w:color="auto"/>
              <w:right w:val="single" w:sz="4" w:space="0" w:color="auto"/>
            </w:tcBorders>
            <w:hideMark/>
          </w:tcPr>
          <w:p w14:paraId="5989D446" w14:textId="77777777" w:rsidR="00A32C92" w:rsidRDefault="00A32C92" w:rsidP="00DB4133">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Date:</w:t>
            </w:r>
          </w:p>
        </w:tc>
        <w:tc>
          <w:tcPr>
            <w:tcW w:w="4508" w:type="dxa"/>
            <w:tcBorders>
              <w:top w:val="single" w:sz="4" w:space="0" w:color="auto"/>
              <w:left w:val="single" w:sz="4" w:space="0" w:color="auto"/>
              <w:bottom w:val="single" w:sz="4" w:space="0" w:color="auto"/>
              <w:right w:val="single" w:sz="4" w:space="0" w:color="auto"/>
            </w:tcBorders>
            <w:hideMark/>
          </w:tcPr>
          <w:p w14:paraId="17A1561A" w14:textId="45994769" w:rsidR="00A32C92" w:rsidRPr="005F10DC" w:rsidRDefault="001F3C94" w:rsidP="00DB4133">
            <w:pPr>
              <w:pStyle w:val="BodyText"/>
              <w:rPr>
                <w:rFonts w:asciiTheme="minorHAnsi" w:hAnsiTheme="minorHAnsi" w:cstheme="minorHAnsi"/>
                <w:sz w:val="24"/>
                <w:szCs w:val="24"/>
              </w:rPr>
            </w:pPr>
            <w:r>
              <w:rPr>
                <w:rFonts w:asciiTheme="minorHAnsi" w:hAnsiTheme="minorHAnsi" w:cstheme="minorHAnsi"/>
                <w:sz w:val="24"/>
                <w:szCs w:val="24"/>
              </w:rPr>
              <w:t>0</w:t>
            </w:r>
            <w:r w:rsidR="00635E08">
              <w:rPr>
                <w:rFonts w:asciiTheme="minorHAnsi" w:hAnsiTheme="minorHAnsi" w:cstheme="minorHAnsi"/>
                <w:sz w:val="24"/>
                <w:szCs w:val="24"/>
              </w:rPr>
              <w:t>1</w:t>
            </w:r>
            <w:r w:rsidR="00A32C92" w:rsidRPr="005F10DC">
              <w:rPr>
                <w:rFonts w:asciiTheme="minorHAnsi" w:hAnsiTheme="minorHAnsi" w:cstheme="minorHAnsi"/>
                <w:sz w:val="24"/>
                <w:szCs w:val="24"/>
              </w:rPr>
              <w:t>/0</w:t>
            </w:r>
            <w:r w:rsidR="00635E08">
              <w:rPr>
                <w:rFonts w:asciiTheme="minorHAnsi" w:hAnsiTheme="minorHAnsi" w:cstheme="minorHAnsi"/>
                <w:sz w:val="24"/>
                <w:szCs w:val="24"/>
              </w:rPr>
              <w:t>8</w:t>
            </w:r>
            <w:r w:rsidR="00A32C92" w:rsidRPr="005F10DC">
              <w:rPr>
                <w:rFonts w:asciiTheme="minorHAnsi" w:hAnsiTheme="minorHAnsi" w:cstheme="minorHAnsi"/>
                <w:sz w:val="24"/>
                <w:szCs w:val="24"/>
              </w:rPr>
              <w:t>/20</w:t>
            </w:r>
            <w:r w:rsidR="00635E08">
              <w:rPr>
                <w:rFonts w:asciiTheme="minorHAnsi" w:hAnsiTheme="minorHAnsi" w:cstheme="minorHAnsi"/>
                <w:sz w:val="24"/>
                <w:szCs w:val="24"/>
              </w:rPr>
              <w:t>25</w:t>
            </w:r>
            <w:r w:rsidR="00A32C92" w:rsidRPr="005F10DC">
              <w:rPr>
                <w:rFonts w:asciiTheme="minorHAnsi" w:hAnsiTheme="minorHAnsi" w:cstheme="minorHAnsi"/>
                <w:sz w:val="24"/>
                <w:szCs w:val="24"/>
              </w:rPr>
              <w:t xml:space="preserve"> (Annual Review)</w:t>
            </w:r>
          </w:p>
        </w:tc>
      </w:tr>
    </w:tbl>
    <w:p w14:paraId="6937F916" w14:textId="77777777" w:rsidR="00971175" w:rsidRDefault="00971175"/>
    <w:p w14:paraId="6E7B35D2" w14:textId="77777777" w:rsidR="00CB4E94" w:rsidRDefault="00CB4E94" w:rsidP="00971175">
      <w:pPr>
        <w:rPr>
          <w:rFonts w:cstheme="minorHAnsi"/>
          <w:b/>
          <w:bCs/>
          <w:i/>
          <w:iCs/>
          <w:sz w:val="24"/>
          <w:szCs w:val="24"/>
          <w:u w:val="single"/>
        </w:rPr>
      </w:pPr>
    </w:p>
    <w:p w14:paraId="50DE6C02" w14:textId="77777777" w:rsidR="00CB4E94" w:rsidRDefault="00CB4E94" w:rsidP="00971175">
      <w:pPr>
        <w:rPr>
          <w:rFonts w:cstheme="minorHAnsi"/>
          <w:b/>
          <w:bCs/>
          <w:i/>
          <w:iCs/>
          <w:sz w:val="24"/>
          <w:szCs w:val="24"/>
          <w:u w:val="single"/>
        </w:rPr>
      </w:pPr>
    </w:p>
    <w:p w14:paraId="2DF7234D" w14:textId="77777777" w:rsidR="00CB4E94" w:rsidRDefault="00CB4E94" w:rsidP="00971175">
      <w:pPr>
        <w:rPr>
          <w:rFonts w:cstheme="minorHAnsi"/>
          <w:b/>
          <w:bCs/>
          <w:i/>
          <w:iCs/>
          <w:sz w:val="24"/>
          <w:szCs w:val="24"/>
          <w:u w:val="single"/>
        </w:rPr>
      </w:pPr>
    </w:p>
    <w:p w14:paraId="39E93741" w14:textId="77777777" w:rsidR="00CB4E94" w:rsidRDefault="00CB4E94" w:rsidP="00971175">
      <w:pPr>
        <w:rPr>
          <w:rFonts w:cstheme="minorHAnsi"/>
          <w:b/>
          <w:bCs/>
          <w:i/>
          <w:iCs/>
          <w:sz w:val="24"/>
          <w:szCs w:val="24"/>
          <w:u w:val="single"/>
        </w:rPr>
      </w:pPr>
    </w:p>
    <w:p w14:paraId="796ED517" w14:textId="77777777" w:rsidR="00CB4E94" w:rsidRDefault="00CB4E94" w:rsidP="00971175">
      <w:pPr>
        <w:rPr>
          <w:rFonts w:cstheme="minorHAnsi"/>
          <w:b/>
          <w:bCs/>
          <w:i/>
          <w:iCs/>
          <w:sz w:val="24"/>
          <w:szCs w:val="24"/>
          <w:u w:val="single"/>
        </w:rPr>
      </w:pPr>
    </w:p>
    <w:p w14:paraId="736B5371" w14:textId="77777777" w:rsidR="00CB4E94" w:rsidRDefault="00CB4E94" w:rsidP="00971175">
      <w:pPr>
        <w:rPr>
          <w:rFonts w:cstheme="minorHAnsi"/>
          <w:b/>
          <w:bCs/>
          <w:i/>
          <w:iCs/>
          <w:sz w:val="24"/>
          <w:szCs w:val="24"/>
          <w:u w:val="single"/>
        </w:rPr>
      </w:pPr>
    </w:p>
    <w:p w14:paraId="2B2D1921" w14:textId="77777777" w:rsidR="00CB4E94" w:rsidRDefault="00CB4E94" w:rsidP="00971175">
      <w:pPr>
        <w:rPr>
          <w:rFonts w:cstheme="minorHAnsi"/>
          <w:b/>
          <w:bCs/>
          <w:i/>
          <w:iCs/>
          <w:sz w:val="24"/>
          <w:szCs w:val="24"/>
          <w:u w:val="single"/>
        </w:rPr>
      </w:pPr>
    </w:p>
    <w:p w14:paraId="6A391E00" w14:textId="77777777" w:rsidR="00CB4E94" w:rsidRDefault="00CB4E94" w:rsidP="00971175">
      <w:pPr>
        <w:rPr>
          <w:rFonts w:cstheme="minorHAnsi"/>
          <w:b/>
          <w:bCs/>
          <w:i/>
          <w:iCs/>
          <w:sz w:val="24"/>
          <w:szCs w:val="24"/>
          <w:u w:val="single"/>
        </w:rPr>
      </w:pPr>
    </w:p>
    <w:p w14:paraId="4EC6C1D7" w14:textId="77777777" w:rsidR="00CB4E94" w:rsidRDefault="00CB4E94" w:rsidP="00971175">
      <w:pPr>
        <w:rPr>
          <w:rFonts w:cstheme="minorHAnsi"/>
          <w:b/>
          <w:bCs/>
          <w:i/>
          <w:iCs/>
          <w:sz w:val="24"/>
          <w:szCs w:val="24"/>
          <w:u w:val="single"/>
        </w:rPr>
      </w:pPr>
    </w:p>
    <w:p w14:paraId="427DF61E" w14:textId="77777777" w:rsidR="00CB4E94" w:rsidRDefault="00CB4E94" w:rsidP="00971175">
      <w:pPr>
        <w:rPr>
          <w:rFonts w:cstheme="minorHAnsi"/>
          <w:b/>
          <w:bCs/>
          <w:i/>
          <w:iCs/>
          <w:sz w:val="24"/>
          <w:szCs w:val="24"/>
          <w:u w:val="single"/>
        </w:rPr>
      </w:pPr>
    </w:p>
    <w:p w14:paraId="41F037FC" w14:textId="77777777" w:rsidR="00CB4E94" w:rsidRDefault="00CB4E94" w:rsidP="00971175">
      <w:pPr>
        <w:rPr>
          <w:rFonts w:cstheme="minorHAnsi"/>
          <w:b/>
          <w:bCs/>
          <w:i/>
          <w:iCs/>
          <w:sz w:val="24"/>
          <w:szCs w:val="24"/>
          <w:u w:val="single"/>
        </w:rPr>
      </w:pPr>
    </w:p>
    <w:p w14:paraId="294D4542" w14:textId="77777777" w:rsidR="00CB4E94" w:rsidRDefault="00CB4E94" w:rsidP="00971175">
      <w:pPr>
        <w:rPr>
          <w:rFonts w:cstheme="minorHAnsi"/>
          <w:b/>
          <w:bCs/>
          <w:i/>
          <w:iCs/>
          <w:sz w:val="24"/>
          <w:szCs w:val="24"/>
          <w:u w:val="single"/>
        </w:rPr>
      </w:pPr>
    </w:p>
    <w:p w14:paraId="41C676E6" w14:textId="77777777" w:rsidR="00CB4E94" w:rsidRDefault="00CB4E94" w:rsidP="00971175">
      <w:pPr>
        <w:rPr>
          <w:rFonts w:cstheme="minorHAnsi"/>
          <w:b/>
          <w:bCs/>
          <w:i/>
          <w:iCs/>
          <w:sz w:val="24"/>
          <w:szCs w:val="24"/>
          <w:u w:val="single"/>
        </w:rPr>
      </w:pPr>
    </w:p>
    <w:p w14:paraId="34B90D92" w14:textId="77777777" w:rsidR="00CB4E94" w:rsidRDefault="00CB4E94" w:rsidP="00971175">
      <w:pPr>
        <w:rPr>
          <w:rFonts w:cstheme="minorHAnsi"/>
          <w:b/>
          <w:bCs/>
          <w:i/>
          <w:iCs/>
          <w:sz w:val="24"/>
          <w:szCs w:val="24"/>
          <w:u w:val="single"/>
        </w:rPr>
      </w:pPr>
    </w:p>
    <w:p w14:paraId="5626C695" w14:textId="77777777" w:rsidR="00CB4E94" w:rsidRDefault="00CB4E94" w:rsidP="00971175">
      <w:pPr>
        <w:rPr>
          <w:rFonts w:cstheme="minorHAnsi"/>
          <w:b/>
          <w:bCs/>
          <w:i/>
          <w:iCs/>
          <w:sz w:val="24"/>
          <w:szCs w:val="24"/>
          <w:u w:val="single"/>
        </w:rPr>
      </w:pPr>
    </w:p>
    <w:p w14:paraId="2D441668" w14:textId="77777777" w:rsidR="00CB4E94" w:rsidRDefault="00CB4E94" w:rsidP="00971175">
      <w:pPr>
        <w:rPr>
          <w:rFonts w:cstheme="minorHAnsi"/>
          <w:b/>
          <w:bCs/>
          <w:i/>
          <w:iCs/>
          <w:sz w:val="24"/>
          <w:szCs w:val="24"/>
          <w:u w:val="single"/>
        </w:rPr>
      </w:pPr>
    </w:p>
    <w:p w14:paraId="2075AF89" w14:textId="05B1B314" w:rsidR="00971175" w:rsidRPr="00CE23FB" w:rsidRDefault="00971175" w:rsidP="00971175">
      <w:pPr>
        <w:rPr>
          <w:rFonts w:cstheme="minorHAnsi"/>
          <w:b/>
          <w:bCs/>
          <w:i/>
          <w:iCs/>
          <w:sz w:val="24"/>
          <w:szCs w:val="24"/>
          <w:u w:val="single"/>
        </w:rPr>
      </w:pPr>
      <w:r w:rsidRPr="00CE23FB">
        <w:rPr>
          <w:rFonts w:cstheme="minorHAnsi"/>
          <w:b/>
          <w:bCs/>
          <w:i/>
          <w:iCs/>
          <w:sz w:val="24"/>
          <w:szCs w:val="24"/>
          <w:u w:val="single"/>
        </w:rPr>
        <w:t xml:space="preserve">This policy will be reviewed by the </w:t>
      </w:r>
      <w:r w:rsidR="00CB4E94">
        <w:rPr>
          <w:rFonts w:cstheme="minorHAnsi"/>
          <w:b/>
          <w:bCs/>
          <w:i/>
          <w:iCs/>
          <w:sz w:val="24"/>
          <w:szCs w:val="24"/>
          <w:u w:val="single"/>
        </w:rPr>
        <w:t xml:space="preserve">Head of Safeguarding </w:t>
      </w:r>
      <w:r w:rsidRPr="00CE23FB">
        <w:rPr>
          <w:rFonts w:cstheme="minorHAnsi"/>
          <w:b/>
          <w:bCs/>
          <w:i/>
          <w:iCs/>
          <w:sz w:val="24"/>
          <w:szCs w:val="24"/>
          <w:u w:val="single"/>
        </w:rPr>
        <w:t>regularly and annually or following learning outcomes as a result of a significant incident or when legislation or statutory guidance changes are implemented.</w:t>
      </w:r>
    </w:p>
    <w:sectPr w:rsidR="00971175" w:rsidRPr="00CE23FB">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25A07" w14:textId="77777777" w:rsidR="008372DB" w:rsidRDefault="008372DB" w:rsidP="002344B9">
      <w:pPr>
        <w:spacing w:after="0" w:line="240" w:lineRule="auto"/>
      </w:pPr>
      <w:r>
        <w:separator/>
      </w:r>
    </w:p>
  </w:endnote>
  <w:endnote w:type="continuationSeparator" w:id="0">
    <w:p w14:paraId="0260F363" w14:textId="77777777" w:rsidR="008372DB" w:rsidRDefault="008372DB" w:rsidP="0023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SPCC Light">
    <w:altName w:val="Calibri"/>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D759" w14:textId="77777777" w:rsidR="00227C97" w:rsidRDefault="00840BC9" w:rsidP="00840BC9">
    <w:pPr>
      <w:pStyle w:val="Footer"/>
    </w:pPr>
    <w:r>
      <w:t xml:space="preserve">Port Vale Football Club </w:t>
    </w:r>
    <w:r w:rsidR="00227C97">
      <w:t xml:space="preserve">- </w:t>
    </w:r>
    <w:r>
      <w:t xml:space="preserve">Child Friendly Safeguarding Policy </w:t>
    </w:r>
    <w:r w:rsidR="00227C97">
      <w:t>&amp; Procedures</w:t>
    </w:r>
  </w:p>
  <w:p w14:paraId="620207F0" w14:textId="7BF189AC" w:rsidR="00840BC9" w:rsidRDefault="00840BC9" w:rsidP="00840BC9">
    <w:pPr>
      <w:pStyle w:val="Footer"/>
    </w:pPr>
    <w:r>
      <w:t>Season 202</w:t>
    </w:r>
    <w:r w:rsidR="00060A8D">
      <w:t>5</w:t>
    </w:r>
    <w:r w:rsidR="00672B16">
      <w:t>/202</w:t>
    </w:r>
    <w:r w:rsidR="00060A8D">
      <w:t>6</w:t>
    </w:r>
    <w:r w:rsidR="00227C97">
      <w:t xml:space="preserve"> </w:t>
    </w:r>
    <w:r>
      <w:t xml:space="preserve">(Review – </w:t>
    </w:r>
    <w:r w:rsidR="00672B16">
      <w:t>July 202</w:t>
    </w:r>
    <w:r w:rsidR="00060A8D">
      <w:t>6</w:t>
    </w:r>
    <w:r>
      <w:t>) / Classification Status: External</w:t>
    </w:r>
  </w:p>
  <w:sdt>
    <w:sdtPr>
      <w:id w:val="-988393156"/>
      <w:docPartObj>
        <w:docPartGallery w:val="Page Numbers (Bottom of Page)"/>
        <w:docPartUnique/>
      </w:docPartObj>
    </w:sdtPr>
    <w:sdtEndPr/>
    <w:sdtContent>
      <w:sdt>
        <w:sdtPr>
          <w:id w:val="-1769616900"/>
          <w:docPartObj>
            <w:docPartGallery w:val="Page Numbers (Top of Page)"/>
            <w:docPartUnique/>
          </w:docPartObj>
        </w:sdtPr>
        <w:sdtEndPr/>
        <w:sdtContent>
          <w:p w14:paraId="05CF3297" w14:textId="2C47D92D" w:rsidR="00840BC9" w:rsidRDefault="00840B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0AAD3F" w14:textId="77777777" w:rsidR="00840BC9" w:rsidRDefault="00840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13FC6" w14:textId="77777777" w:rsidR="008372DB" w:rsidRDefault="008372DB" w:rsidP="002344B9">
      <w:pPr>
        <w:spacing w:after="0" w:line="240" w:lineRule="auto"/>
      </w:pPr>
      <w:r>
        <w:separator/>
      </w:r>
    </w:p>
  </w:footnote>
  <w:footnote w:type="continuationSeparator" w:id="0">
    <w:p w14:paraId="0210D58F" w14:textId="77777777" w:rsidR="008372DB" w:rsidRDefault="008372DB" w:rsidP="00234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42295" w14:textId="3297A452" w:rsidR="002344B9" w:rsidRDefault="00CA290F">
    <w:pPr>
      <w:pStyle w:val="Header"/>
    </w:pPr>
    <w:r>
      <w:rPr>
        <w:noProof/>
        <w:sz w:val="32"/>
      </w:rPr>
      <w:drawing>
        <wp:anchor distT="0" distB="0" distL="114300" distR="114300" simplePos="0" relativeHeight="251660288" behindDoc="1" locked="0" layoutInCell="1" allowOverlap="1" wp14:anchorId="4ACC7DC7" wp14:editId="7F86815F">
          <wp:simplePos x="0" y="0"/>
          <wp:positionH relativeFrom="column">
            <wp:posOffset>-6298175</wp:posOffset>
          </wp:positionH>
          <wp:positionV relativeFrom="paragraph">
            <wp:posOffset>4596948</wp:posOffset>
          </wp:positionV>
          <wp:extent cx="10735189" cy="579885"/>
          <wp:effectExtent l="10160" t="0" r="635" b="635"/>
          <wp:wrapNone/>
          <wp:docPr id="2142162327"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2327" name="Picture 2142162327"/>
                  <pic:cNvPicPr/>
                </pic:nvPicPr>
                <pic:blipFill>
                  <a:blip r:embed="rId1">
                    <a:lum bright="70000" contrast="-70000"/>
                    <a:extLst>
                      <a:ext uri="{28A0092B-C50C-407E-A947-70E740481C1C}">
                        <a14:useLocalDpi xmlns:a14="http://schemas.microsoft.com/office/drawing/2010/main" val="0"/>
                      </a:ext>
                    </a:extLst>
                  </a:blip>
                  <a:stretch>
                    <a:fillRect/>
                  </a:stretch>
                </pic:blipFill>
                <pic:spPr>
                  <a:xfrm rot="5400000">
                    <a:off x="0" y="0"/>
                    <a:ext cx="10740003" cy="580145"/>
                  </a:xfrm>
                  <a:prstGeom prst="rect">
                    <a:avLst/>
                  </a:prstGeom>
                </pic:spPr>
              </pic:pic>
            </a:graphicData>
          </a:graphic>
          <wp14:sizeRelH relativeFrom="page">
            <wp14:pctWidth>0</wp14:pctWidth>
          </wp14:sizeRelH>
          <wp14:sizeRelV relativeFrom="page">
            <wp14:pctHeight>0</wp14:pctHeight>
          </wp14:sizeRelV>
        </wp:anchor>
      </w:drawing>
    </w:r>
    <w:r w:rsidRPr="00057DCD">
      <w:rPr>
        <w:rFonts w:cstheme="minorHAnsi"/>
        <w:noProof/>
        <w:sz w:val="28"/>
        <w:szCs w:val="28"/>
      </w:rPr>
      <w:drawing>
        <wp:anchor distT="0" distB="0" distL="0" distR="0" simplePos="0" relativeHeight="251659264" behindDoc="0" locked="0" layoutInCell="1" allowOverlap="1" wp14:anchorId="119E2AB4" wp14:editId="59BB3FAC">
          <wp:simplePos x="0" y="0"/>
          <wp:positionH relativeFrom="margin">
            <wp:posOffset>2552240</wp:posOffset>
          </wp:positionH>
          <wp:positionV relativeFrom="paragraph">
            <wp:posOffset>-342489</wp:posOffset>
          </wp:positionV>
          <wp:extent cx="617440" cy="687459"/>
          <wp:effectExtent l="0" t="0" r="0" b="0"/>
          <wp:wrapNone/>
          <wp:docPr id="29" name="image2.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A picture containing text&#10;&#10;Description automatically generated"/>
                  <pic:cNvPicPr/>
                </pic:nvPicPr>
                <pic:blipFill>
                  <a:blip r:embed="rId2" cstate="print"/>
                  <a:stretch>
                    <a:fillRect/>
                  </a:stretch>
                </pic:blipFill>
                <pic:spPr>
                  <a:xfrm>
                    <a:off x="0" y="0"/>
                    <a:ext cx="618139" cy="688237"/>
                  </a:xfrm>
                  <a:prstGeom prst="rect">
                    <a:avLst/>
                  </a:prstGeom>
                </pic:spPr>
              </pic:pic>
            </a:graphicData>
          </a:graphic>
          <wp14:sizeRelH relativeFrom="margin">
            <wp14:pctWidth>0</wp14:pctWidth>
          </wp14:sizeRelH>
          <wp14:sizeRelV relativeFrom="margin">
            <wp14:pctHeight>0</wp14:pctHeight>
          </wp14:sizeRelV>
        </wp:anchor>
      </w:drawing>
    </w:r>
    <w:r>
      <w:rPr>
        <w:noProof/>
        <w:sz w:val="32"/>
      </w:rPr>
      <w:drawing>
        <wp:anchor distT="0" distB="0" distL="114300" distR="114300" simplePos="0" relativeHeight="251661312" behindDoc="1" locked="0" layoutInCell="1" allowOverlap="1" wp14:anchorId="47C5EA6F" wp14:editId="661E27A6">
          <wp:simplePos x="0" y="0"/>
          <wp:positionH relativeFrom="column">
            <wp:posOffset>1269848</wp:posOffset>
          </wp:positionH>
          <wp:positionV relativeFrom="paragraph">
            <wp:posOffset>4561482</wp:posOffset>
          </wp:positionV>
          <wp:extent cx="10749829" cy="580521"/>
          <wp:effectExtent l="0" t="1905" r="0" b="0"/>
          <wp:wrapNone/>
          <wp:docPr id="407352703"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2327" name="Picture 2142162327"/>
                  <pic:cNvPicPr/>
                </pic:nvPicPr>
                <pic:blipFill>
                  <a:blip r:embed="rId1">
                    <a:lum bright="70000" contrast="-70000"/>
                    <a:extLst>
                      <a:ext uri="{28A0092B-C50C-407E-A947-70E740481C1C}">
                        <a14:useLocalDpi xmlns:a14="http://schemas.microsoft.com/office/drawing/2010/main" val="0"/>
                      </a:ext>
                    </a:extLst>
                  </a:blip>
                  <a:stretch>
                    <a:fillRect/>
                  </a:stretch>
                </pic:blipFill>
                <pic:spPr>
                  <a:xfrm rot="5400000">
                    <a:off x="0" y="0"/>
                    <a:ext cx="10754682" cy="58078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15F62"/>
    <w:multiLevelType w:val="hybridMultilevel"/>
    <w:tmpl w:val="02AA6E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B2C7594"/>
    <w:multiLevelType w:val="hybridMultilevel"/>
    <w:tmpl w:val="171E3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480BD0"/>
    <w:multiLevelType w:val="hybridMultilevel"/>
    <w:tmpl w:val="D67034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0543408"/>
    <w:multiLevelType w:val="hybridMultilevel"/>
    <w:tmpl w:val="9C84F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574828">
    <w:abstractNumId w:val="1"/>
  </w:num>
  <w:num w:numId="2" w16cid:durableId="124472478">
    <w:abstractNumId w:val="0"/>
  </w:num>
  <w:num w:numId="3" w16cid:durableId="350687968">
    <w:abstractNumId w:val="2"/>
  </w:num>
  <w:num w:numId="4" w16cid:durableId="465197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C8"/>
    <w:rsid w:val="00060A8D"/>
    <w:rsid w:val="000D35F3"/>
    <w:rsid w:val="000F3584"/>
    <w:rsid w:val="00104256"/>
    <w:rsid w:val="00124D86"/>
    <w:rsid w:val="00146A77"/>
    <w:rsid w:val="001D649A"/>
    <w:rsid w:val="001F12DF"/>
    <w:rsid w:val="001F3C94"/>
    <w:rsid w:val="00227C97"/>
    <w:rsid w:val="002344B9"/>
    <w:rsid w:val="00240BC1"/>
    <w:rsid w:val="002F729F"/>
    <w:rsid w:val="003057BE"/>
    <w:rsid w:val="003126CF"/>
    <w:rsid w:val="003223C3"/>
    <w:rsid w:val="00333C82"/>
    <w:rsid w:val="003545EA"/>
    <w:rsid w:val="00382368"/>
    <w:rsid w:val="003963D7"/>
    <w:rsid w:val="003C047B"/>
    <w:rsid w:val="003E30BF"/>
    <w:rsid w:val="00417773"/>
    <w:rsid w:val="00425695"/>
    <w:rsid w:val="00457E66"/>
    <w:rsid w:val="00470D4E"/>
    <w:rsid w:val="004B62DB"/>
    <w:rsid w:val="00524D51"/>
    <w:rsid w:val="005438F0"/>
    <w:rsid w:val="005737A9"/>
    <w:rsid w:val="00594DB2"/>
    <w:rsid w:val="005F7497"/>
    <w:rsid w:val="006012A3"/>
    <w:rsid w:val="00615169"/>
    <w:rsid w:val="006253C6"/>
    <w:rsid w:val="00635E08"/>
    <w:rsid w:val="006551E8"/>
    <w:rsid w:val="0067112D"/>
    <w:rsid w:val="00672B16"/>
    <w:rsid w:val="006759A9"/>
    <w:rsid w:val="006A208D"/>
    <w:rsid w:val="006A3B48"/>
    <w:rsid w:val="006B0CDE"/>
    <w:rsid w:val="006B6FFE"/>
    <w:rsid w:val="006E7511"/>
    <w:rsid w:val="007077CE"/>
    <w:rsid w:val="00773C02"/>
    <w:rsid w:val="00777683"/>
    <w:rsid w:val="007A5581"/>
    <w:rsid w:val="007A7F6A"/>
    <w:rsid w:val="007E37AF"/>
    <w:rsid w:val="007E6DF2"/>
    <w:rsid w:val="007F47C6"/>
    <w:rsid w:val="00821615"/>
    <w:rsid w:val="00827F33"/>
    <w:rsid w:val="008372DB"/>
    <w:rsid w:val="00840BC9"/>
    <w:rsid w:val="008469C6"/>
    <w:rsid w:val="00874CB2"/>
    <w:rsid w:val="008A2706"/>
    <w:rsid w:val="008B1685"/>
    <w:rsid w:val="008D46DD"/>
    <w:rsid w:val="008F537A"/>
    <w:rsid w:val="00912115"/>
    <w:rsid w:val="00971175"/>
    <w:rsid w:val="0099717C"/>
    <w:rsid w:val="009C35C8"/>
    <w:rsid w:val="009C6146"/>
    <w:rsid w:val="009F211D"/>
    <w:rsid w:val="00A032FE"/>
    <w:rsid w:val="00A05459"/>
    <w:rsid w:val="00A07AF1"/>
    <w:rsid w:val="00A32C92"/>
    <w:rsid w:val="00A35D46"/>
    <w:rsid w:val="00A41FEA"/>
    <w:rsid w:val="00A95603"/>
    <w:rsid w:val="00AC74FD"/>
    <w:rsid w:val="00AD55A0"/>
    <w:rsid w:val="00AD5891"/>
    <w:rsid w:val="00AE52C4"/>
    <w:rsid w:val="00AE7BA8"/>
    <w:rsid w:val="00B01CE6"/>
    <w:rsid w:val="00B658F9"/>
    <w:rsid w:val="00B81046"/>
    <w:rsid w:val="00B953F3"/>
    <w:rsid w:val="00B9753E"/>
    <w:rsid w:val="00BA5D75"/>
    <w:rsid w:val="00BC09F0"/>
    <w:rsid w:val="00BC2928"/>
    <w:rsid w:val="00BC6A8E"/>
    <w:rsid w:val="00BE0762"/>
    <w:rsid w:val="00C10B26"/>
    <w:rsid w:val="00C148B5"/>
    <w:rsid w:val="00C37FD2"/>
    <w:rsid w:val="00CA290F"/>
    <w:rsid w:val="00CA5B65"/>
    <w:rsid w:val="00CB4E94"/>
    <w:rsid w:val="00D410D3"/>
    <w:rsid w:val="00D711C7"/>
    <w:rsid w:val="00D840A2"/>
    <w:rsid w:val="00D86AAD"/>
    <w:rsid w:val="00D86CC2"/>
    <w:rsid w:val="00D96FDB"/>
    <w:rsid w:val="00DD0691"/>
    <w:rsid w:val="00DD1B5B"/>
    <w:rsid w:val="00DE2502"/>
    <w:rsid w:val="00EB3F3E"/>
    <w:rsid w:val="00EB571A"/>
    <w:rsid w:val="00EE227F"/>
    <w:rsid w:val="00EE4719"/>
    <w:rsid w:val="00F01E5B"/>
    <w:rsid w:val="00F0200D"/>
    <w:rsid w:val="00F17D92"/>
    <w:rsid w:val="00F75489"/>
    <w:rsid w:val="00FB0C2A"/>
    <w:rsid w:val="00FB1437"/>
    <w:rsid w:val="00FD3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DDC9"/>
  <w15:chartTrackingRefBased/>
  <w15:docId w15:val="{34408B2D-CC9B-4CE1-8FF3-8DCE5038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5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C35C8"/>
    <w:pPr>
      <w:widowControl w:val="0"/>
      <w:autoSpaceDE w:val="0"/>
      <w:autoSpaceDN w:val="0"/>
      <w:spacing w:after="0" w:line="240" w:lineRule="auto"/>
    </w:pPr>
    <w:rPr>
      <w:rFonts w:ascii="Verdana" w:eastAsia="Verdana" w:hAnsi="Verdana" w:cs="Verdana"/>
      <w:kern w:val="0"/>
      <w:lang w:val="en-US"/>
      <w14:ligatures w14:val="none"/>
    </w:rPr>
  </w:style>
  <w:style w:type="character" w:customStyle="1" w:styleId="BodyTextChar">
    <w:name w:val="Body Text Char"/>
    <w:basedOn w:val="DefaultParagraphFont"/>
    <w:link w:val="BodyText"/>
    <w:uiPriority w:val="1"/>
    <w:rsid w:val="009C35C8"/>
    <w:rPr>
      <w:rFonts w:ascii="Verdana" w:eastAsia="Verdana" w:hAnsi="Verdana" w:cs="Verdana"/>
      <w:kern w:val="0"/>
      <w:lang w:val="en-US"/>
      <w14:ligatures w14:val="none"/>
    </w:rPr>
  </w:style>
  <w:style w:type="table" w:styleId="TableGrid">
    <w:name w:val="Table Grid"/>
    <w:basedOn w:val="TableNormal"/>
    <w:uiPriority w:val="39"/>
    <w:rsid w:val="009C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3584"/>
    <w:pPr>
      <w:ind w:left="720"/>
      <w:contextualSpacing/>
    </w:pPr>
  </w:style>
  <w:style w:type="character" w:styleId="Hyperlink">
    <w:name w:val="Hyperlink"/>
    <w:basedOn w:val="DefaultParagraphFont"/>
    <w:uiPriority w:val="99"/>
    <w:unhideWhenUsed/>
    <w:rsid w:val="000F3584"/>
    <w:rPr>
      <w:color w:val="0563C1" w:themeColor="hyperlink"/>
      <w:u w:val="single"/>
    </w:rPr>
  </w:style>
  <w:style w:type="character" w:styleId="UnresolvedMention">
    <w:name w:val="Unresolved Mention"/>
    <w:basedOn w:val="DefaultParagraphFont"/>
    <w:uiPriority w:val="99"/>
    <w:semiHidden/>
    <w:unhideWhenUsed/>
    <w:rsid w:val="000F3584"/>
    <w:rPr>
      <w:color w:val="605E5C"/>
      <w:shd w:val="clear" w:color="auto" w:fill="E1DFDD"/>
    </w:rPr>
  </w:style>
  <w:style w:type="character" w:styleId="Strong">
    <w:name w:val="Strong"/>
    <w:basedOn w:val="DefaultParagraphFont"/>
    <w:uiPriority w:val="22"/>
    <w:qFormat/>
    <w:rsid w:val="002344B9"/>
    <w:rPr>
      <w:b/>
      <w:bCs/>
    </w:rPr>
  </w:style>
  <w:style w:type="paragraph" w:styleId="Header">
    <w:name w:val="header"/>
    <w:basedOn w:val="Normal"/>
    <w:link w:val="HeaderChar"/>
    <w:uiPriority w:val="99"/>
    <w:unhideWhenUsed/>
    <w:rsid w:val="002344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4B9"/>
  </w:style>
  <w:style w:type="paragraph" w:styleId="Footer">
    <w:name w:val="footer"/>
    <w:basedOn w:val="Normal"/>
    <w:link w:val="FooterChar"/>
    <w:uiPriority w:val="99"/>
    <w:unhideWhenUsed/>
    <w:rsid w:val="002344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4B9"/>
  </w:style>
  <w:style w:type="character" w:styleId="FollowedHyperlink">
    <w:name w:val="FollowedHyperlink"/>
    <w:basedOn w:val="DefaultParagraphFont"/>
    <w:uiPriority w:val="99"/>
    <w:semiHidden/>
    <w:unhideWhenUsed/>
    <w:rsid w:val="00971175"/>
    <w:rPr>
      <w:color w:val="954F72" w:themeColor="followedHyperlink"/>
      <w:u w:val="single"/>
    </w:rPr>
  </w:style>
  <w:style w:type="paragraph" w:styleId="EndnoteText">
    <w:name w:val="endnote text"/>
    <w:basedOn w:val="Normal"/>
    <w:link w:val="EndnoteTextChar"/>
    <w:unhideWhenUsed/>
    <w:qFormat/>
    <w:rsid w:val="00971175"/>
    <w:pPr>
      <w:spacing w:after="120" w:line="240" w:lineRule="auto"/>
      <w:jc w:val="both"/>
    </w:pPr>
    <w:rPr>
      <w:rFonts w:ascii="NSPCC Light" w:hAnsi="NSPCC Light" w:cs="Arial"/>
      <w:kern w:val="0"/>
      <w:sz w:val="18"/>
      <w14:ligatures w14:val="none"/>
    </w:rPr>
  </w:style>
  <w:style w:type="character" w:customStyle="1" w:styleId="EndnoteTextChar">
    <w:name w:val="Endnote Text Char"/>
    <w:basedOn w:val="DefaultParagraphFont"/>
    <w:link w:val="EndnoteText"/>
    <w:rsid w:val="00971175"/>
    <w:rPr>
      <w:rFonts w:ascii="NSPCC Light" w:hAnsi="NSPCC Light" w:cs="Arial"/>
      <w:kern w:val="0"/>
      <w:sz w:val="18"/>
      <w14:ligatures w14:val="none"/>
    </w:rPr>
  </w:style>
  <w:style w:type="paragraph" w:styleId="NoSpacing">
    <w:name w:val="No Spacing"/>
    <w:uiPriority w:val="1"/>
    <w:qFormat/>
    <w:rsid w:val="003963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ary.cliffe@port-vale.co.uk" TargetMode="External"/><Relationship Id="rId18" Type="http://schemas.openxmlformats.org/officeDocument/2006/relationships/hyperlink" Target="mailto:dao@port-vale.co.u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help@nspcc.org.uk" TargetMode="External"/><Relationship Id="rId7" Type="http://schemas.openxmlformats.org/officeDocument/2006/relationships/image" Target="media/image1.png"/><Relationship Id="rId12" Type="http://schemas.openxmlformats.org/officeDocument/2006/relationships/hyperlink" Target="mailto:matt.hancock@port-vale.co.uk" TargetMode="External"/><Relationship Id="rId17" Type="http://schemas.openxmlformats.org/officeDocument/2006/relationships/hyperlink" Target="mailto:will.turner@port-vale.co.uk"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megan.walters@port-vale.co.uk" TargetMode="External"/><Relationship Id="rId20" Type="http://schemas.openxmlformats.org/officeDocument/2006/relationships/hyperlink" Target="https://www.childline.org.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spcc.org.uk/globalassets/documents/advice-and-info/underwear-rule-children-guide-english.pdf" TargetMode="External"/><Relationship Id="rId24" Type="http://schemas.openxmlformats.org/officeDocument/2006/relationships/hyperlink" Target="mailto:safeguarding@efl.com" TargetMode="External"/><Relationship Id="rId5" Type="http://schemas.openxmlformats.org/officeDocument/2006/relationships/footnotes" Target="footnotes.xml"/><Relationship Id="rId15" Type="http://schemas.openxmlformats.org/officeDocument/2006/relationships/hyperlink" Target="mailto:daniel.lloyd@port-vale.co.uk" TargetMode="External"/><Relationship Id="rId23" Type="http://schemas.openxmlformats.org/officeDocument/2006/relationships/hyperlink" Target="mailto:safeguarding@TheFA.com" TargetMode="External"/><Relationship Id="rId28" Type="http://schemas.openxmlformats.org/officeDocument/2006/relationships/fontTable" Target="fontTable.xml"/><Relationship Id="rId10" Type="http://schemas.openxmlformats.org/officeDocument/2006/relationships/hyperlink" Target="mailto:safeguarding@port-vale.co.uk" TargetMode="External"/><Relationship Id="rId19" Type="http://schemas.openxmlformats.org/officeDocument/2006/relationships/hyperlink" Target="mailto:EDI@port-vale.co.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safeguarding@port-vale.co.uk" TargetMode="External"/><Relationship Id="rId22" Type="http://schemas.openxmlformats.org/officeDocument/2006/relationships/hyperlink" Target="mailto:cpsu@nspcc.org.uk"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Talbot</dc:creator>
  <cp:keywords/>
  <dc:description/>
  <cp:lastModifiedBy>Jess Frost</cp:lastModifiedBy>
  <cp:revision>5</cp:revision>
  <cp:lastPrinted>2024-02-14T15:07:00Z</cp:lastPrinted>
  <dcterms:created xsi:type="dcterms:W3CDTF">2025-07-31T09:58:00Z</dcterms:created>
  <dcterms:modified xsi:type="dcterms:W3CDTF">2025-09-16T09:49:00Z</dcterms:modified>
</cp:coreProperties>
</file>