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2BB32" w14:textId="77777777" w:rsidR="001D649A" w:rsidRDefault="001D649A"/>
    <w:p w14:paraId="0E66499E" w14:textId="77777777" w:rsidR="0025362A" w:rsidRDefault="0025362A"/>
    <w:p w14:paraId="2874A18E" w14:textId="77777777" w:rsidR="0025362A" w:rsidRDefault="0025362A"/>
    <w:p w14:paraId="02B385FA" w14:textId="77777777" w:rsidR="0025362A" w:rsidRDefault="0025362A"/>
    <w:p w14:paraId="494F06D0" w14:textId="77777777" w:rsidR="0025362A" w:rsidRDefault="0025362A" w:rsidP="0025362A">
      <w:pPr>
        <w:rPr>
          <w:rFonts w:ascii="Verdana" w:hAnsi="Verdana"/>
          <w:b/>
          <w:bCs/>
          <w:sz w:val="24"/>
          <w:szCs w:val="24"/>
        </w:rPr>
      </w:pPr>
    </w:p>
    <w:p w14:paraId="77C53A71" w14:textId="77777777" w:rsidR="0025362A" w:rsidRDefault="0025362A" w:rsidP="0025362A">
      <w:pPr>
        <w:rPr>
          <w:rFonts w:ascii="Verdana" w:hAnsi="Verdana"/>
          <w:b/>
          <w:bCs/>
          <w:sz w:val="24"/>
          <w:szCs w:val="24"/>
        </w:rPr>
      </w:pPr>
      <w:r>
        <w:rPr>
          <w:rFonts w:ascii="Arial MT"/>
          <w:noProof/>
          <w:sz w:val="20"/>
        </w:rPr>
        <w:drawing>
          <wp:anchor distT="0" distB="0" distL="114300" distR="114300" simplePos="0" relativeHeight="251662336" behindDoc="0" locked="0" layoutInCell="1" allowOverlap="1" wp14:anchorId="4416FEC5" wp14:editId="4138A7A7">
            <wp:simplePos x="0" y="0"/>
            <wp:positionH relativeFrom="margin">
              <wp:align>center</wp:align>
            </wp:positionH>
            <wp:positionV relativeFrom="page">
              <wp:posOffset>1394460</wp:posOffset>
            </wp:positionV>
            <wp:extent cx="1836420" cy="2109470"/>
            <wp:effectExtent l="0" t="0" r="0" b="5080"/>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420" cy="2109470"/>
                    </a:xfrm>
                    <a:prstGeom prst="rect">
                      <a:avLst/>
                    </a:prstGeom>
                    <a:noFill/>
                    <a:ln>
                      <a:noFill/>
                    </a:ln>
                  </pic:spPr>
                </pic:pic>
              </a:graphicData>
            </a:graphic>
          </wp:anchor>
        </w:drawing>
      </w:r>
    </w:p>
    <w:p w14:paraId="645FFBEE" w14:textId="77777777" w:rsidR="0025362A" w:rsidRDefault="0025362A" w:rsidP="0025362A">
      <w:pPr>
        <w:pStyle w:val="BodyText"/>
        <w:ind w:left="8920"/>
        <w:rPr>
          <w:rFonts w:ascii="Times New Roman"/>
          <w:sz w:val="20"/>
        </w:rPr>
      </w:pPr>
    </w:p>
    <w:p w14:paraId="5150D577" w14:textId="0BDE78E5" w:rsidR="0025362A" w:rsidRDefault="0025362A" w:rsidP="0025362A">
      <w:pPr>
        <w:pStyle w:val="BodyText"/>
        <w:rPr>
          <w:rFonts w:ascii="Times New Roman"/>
          <w:sz w:val="20"/>
        </w:rPr>
      </w:pPr>
    </w:p>
    <w:p w14:paraId="251A27AD" w14:textId="56DB1866" w:rsidR="0025362A" w:rsidRDefault="0025362A" w:rsidP="0025362A">
      <w:pPr>
        <w:pStyle w:val="BodyText"/>
        <w:rPr>
          <w:rFonts w:ascii="Times New Roman"/>
          <w:sz w:val="20"/>
        </w:rPr>
      </w:pPr>
    </w:p>
    <w:p w14:paraId="7770CB78" w14:textId="5FF2D15C" w:rsidR="0025362A" w:rsidRDefault="0025362A" w:rsidP="0025362A">
      <w:pPr>
        <w:pStyle w:val="BodyText"/>
        <w:rPr>
          <w:rFonts w:ascii="Times New Roman"/>
          <w:sz w:val="20"/>
        </w:rPr>
      </w:pPr>
    </w:p>
    <w:p w14:paraId="3D3AC091" w14:textId="27543C55" w:rsidR="0025362A" w:rsidRDefault="0025362A" w:rsidP="0025362A">
      <w:pPr>
        <w:pStyle w:val="BodyText"/>
        <w:rPr>
          <w:rFonts w:ascii="Times New Roman"/>
          <w:sz w:val="20"/>
        </w:rPr>
      </w:pPr>
    </w:p>
    <w:p w14:paraId="11FA4BD4" w14:textId="61A629F5" w:rsidR="0025362A" w:rsidRDefault="0025362A" w:rsidP="0025362A">
      <w:pPr>
        <w:pStyle w:val="BodyText"/>
        <w:rPr>
          <w:rFonts w:ascii="Times New Roman"/>
          <w:sz w:val="20"/>
        </w:rPr>
      </w:pPr>
    </w:p>
    <w:p w14:paraId="4A3BACA0" w14:textId="64594761" w:rsidR="0025362A" w:rsidRDefault="0025362A" w:rsidP="0025362A">
      <w:pPr>
        <w:pStyle w:val="BodyText"/>
        <w:rPr>
          <w:rFonts w:ascii="Times New Roman"/>
          <w:sz w:val="20"/>
        </w:rPr>
      </w:pPr>
    </w:p>
    <w:p w14:paraId="6E5A6132" w14:textId="1D63955F" w:rsidR="0025362A" w:rsidRDefault="00714A03" w:rsidP="0025362A">
      <w:pPr>
        <w:pStyle w:val="BodyText"/>
        <w:rPr>
          <w:rFonts w:ascii="Times New Roman"/>
          <w:sz w:val="20"/>
        </w:rPr>
      </w:pPr>
      <w:r>
        <w:rPr>
          <w:noProof/>
        </w:rPr>
        <w:drawing>
          <wp:anchor distT="0" distB="0" distL="0" distR="0" simplePos="0" relativeHeight="251659264" behindDoc="0" locked="0" layoutInCell="1" allowOverlap="1" wp14:anchorId="752B1CB6" wp14:editId="10662585">
            <wp:simplePos x="0" y="0"/>
            <wp:positionH relativeFrom="margin">
              <wp:align>center</wp:align>
            </wp:positionH>
            <wp:positionV relativeFrom="margin">
              <wp:posOffset>2806065</wp:posOffset>
            </wp:positionV>
            <wp:extent cx="2258060" cy="1319530"/>
            <wp:effectExtent l="0" t="0" r="8890" b="0"/>
            <wp:wrapSquare wrapText="bothSides"/>
            <wp:docPr id="4" name="image2.jpe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picture containing icon&#10;&#10;Description automatically generated"/>
                    <pic:cNvPicPr/>
                  </pic:nvPicPr>
                  <pic:blipFill>
                    <a:blip r:embed="rId9" cstate="print"/>
                    <a:stretch>
                      <a:fillRect/>
                    </a:stretch>
                  </pic:blipFill>
                  <pic:spPr>
                    <a:xfrm>
                      <a:off x="0" y="0"/>
                      <a:ext cx="2258060" cy="1319530"/>
                    </a:xfrm>
                    <a:prstGeom prst="rect">
                      <a:avLst/>
                    </a:prstGeom>
                  </pic:spPr>
                </pic:pic>
              </a:graphicData>
            </a:graphic>
          </wp:anchor>
        </w:drawing>
      </w:r>
    </w:p>
    <w:p w14:paraId="1C4FAAA9" w14:textId="4F4B78BC" w:rsidR="0025362A" w:rsidRDefault="0025362A" w:rsidP="0025362A">
      <w:pPr>
        <w:spacing w:before="1"/>
        <w:rPr>
          <w:rFonts w:ascii="Arial Black"/>
          <w:sz w:val="32"/>
        </w:rPr>
      </w:pPr>
    </w:p>
    <w:p w14:paraId="3752D3A9" w14:textId="77777777" w:rsidR="0025362A" w:rsidRDefault="0025362A" w:rsidP="0025362A">
      <w:pPr>
        <w:spacing w:before="1"/>
        <w:rPr>
          <w:rFonts w:ascii="Arial Black"/>
          <w:sz w:val="32"/>
        </w:rPr>
      </w:pPr>
    </w:p>
    <w:p w14:paraId="7F8ED20F" w14:textId="18A19D96" w:rsidR="0025362A" w:rsidRDefault="0025362A" w:rsidP="0025362A">
      <w:pPr>
        <w:spacing w:before="1"/>
        <w:rPr>
          <w:rFonts w:ascii="Arial Black"/>
          <w:sz w:val="32"/>
        </w:rPr>
      </w:pPr>
    </w:p>
    <w:p w14:paraId="251D7739" w14:textId="77777777" w:rsidR="0025362A" w:rsidRDefault="0025362A" w:rsidP="0025362A">
      <w:pPr>
        <w:spacing w:before="1"/>
        <w:rPr>
          <w:rFonts w:ascii="Arial Black"/>
          <w:sz w:val="32"/>
        </w:rPr>
      </w:pPr>
    </w:p>
    <w:p w14:paraId="76737D3A" w14:textId="77777777" w:rsidR="0025362A" w:rsidRDefault="0025362A" w:rsidP="0025362A">
      <w:pPr>
        <w:spacing w:before="1"/>
        <w:rPr>
          <w:rFonts w:ascii="Arial Black"/>
          <w:sz w:val="32"/>
        </w:rPr>
      </w:pPr>
    </w:p>
    <w:p w14:paraId="47980AC3" w14:textId="77777777" w:rsidR="0025362A" w:rsidRDefault="0025362A" w:rsidP="0025362A">
      <w:pPr>
        <w:spacing w:before="1"/>
        <w:rPr>
          <w:rFonts w:ascii="Arial Black"/>
          <w:sz w:val="32"/>
        </w:rPr>
      </w:pPr>
    </w:p>
    <w:p w14:paraId="2EE1BBE0" w14:textId="77777777" w:rsidR="0025362A" w:rsidRDefault="0025362A" w:rsidP="0025362A">
      <w:pPr>
        <w:spacing w:before="1"/>
        <w:rPr>
          <w:rFonts w:ascii="Arial Black"/>
          <w:sz w:val="32"/>
        </w:rPr>
      </w:pPr>
      <w:r>
        <w:rPr>
          <w:noProof/>
        </w:rPr>
        <w:drawing>
          <wp:anchor distT="0" distB="0" distL="0" distR="0" simplePos="0" relativeHeight="251660288" behindDoc="0" locked="0" layoutInCell="1" allowOverlap="1" wp14:anchorId="28F14D8E" wp14:editId="4C3913E8">
            <wp:simplePos x="0" y="0"/>
            <wp:positionH relativeFrom="margin">
              <wp:align>center</wp:align>
            </wp:positionH>
            <wp:positionV relativeFrom="page">
              <wp:posOffset>5205730</wp:posOffset>
            </wp:positionV>
            <wp:extent cx="1821986" cy="1965960"/>
            <wp:effectExtent l="0" t="0" r="6985" b="0"/>
            <wp:wrapNone/>
            <wp:docPr id="8" name="image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Logo&#10;&#10;Description automatically generated"/>
                    <pic:cNvPicPr/>
                  </pic:nvPicPr>
                  <pic:blipFill>
                    <a:blip r:embed="rId10" cstate="print"/>
                    <a:stretch>
                      <a:fillRect/>
                    </a:stretch>
                  </pic:blipFill>
                  <pic:spPr>
                    <a:xfrm>
                      <a:off x="0" y="0"/>
                      <a:ext cx="1821986" cy="1965960"/>
                    </a:xfrm>
                    <a:prstGeom prst="rect">
                      <a:avLst/>
                    </a:prstGeom>
                  </pic:spPr>
                </pic:pic>
              </a:graphicData>
            </a:graphic>
          </wp:anchor>
        </w:drawing>
      </w:r>
    </w:p>
    <w:p w14:paraId="24F13C78" w14:textId="77777777" w:rsidR="0025362A" w:rsidRDefault="0025362A" w:rsidP="0025362A">
      <w:pPr>
        <w:spacing w:before="1"/>
        <w:rPr>
          <w:rFonts w:ascii="Arial Black"/>
          <w:sz w:val="32"/>
        </w:rPr>
      </w:pPr>
    </w:p>
    <w:p w14:paraId="55A994FE" w14:textId="77777777" w:rsidR="0025362A" w:rsidRDefault="0025362A" w:rsidP="0025362A">
      <w:pPr>
        <w:spacing w:before="1"/>
        <w:rPr>
          <w:rFonts w:ascii="Arial Black"/>
          <w:sz w:val="32"/>
        </w:rPr>
      </w:pPr>
    </w:p>
    <w:p w14:paraId="6D48EDBC" w14:textId="77777777" w:rsidR="000507A6" w:rsidRDefault="0025362A" w:rsidP="0025362A">
      <w:pPr>
        <w:spacing w:before="1"/>
        <w:jc w:val="center"/>
        <w:rPr>
          <w:rFonts w:eastAsiaTheme="majorEastAsia" w:cstheme="minorHAnsi"/>
          <w:b/>
          <w:bCs/>
          <w:color w:val="000000"/>
          <w:spacing w:val="-5"/>
          <w:sz w:val="32"/>
          <w:szCs w:val="32"/>
        </w:rPr>
      </w:pPr>
      <w:r w:rsidRPr="0025362A">
        <w:rPr>
          <w:rFonts w:eastAsiaTheme="majorEastAsia" w:cstheme="minorHAnsi"/>
          <w:b/>
          <w:bCs/>
          <w:color w:val="000000"/>
          <w:spacing w:val="-5"/>
          <w:sz w:val="32"/>
          <w:szCs w:val="32"/>
        </w:rPr>
        <w:t>CHILD</w:t>
      </w:r>
      <w:r w:rsidR="006C385C">
        <w:rPr>
          <w:rFonts w:eastAsiaTheme="majorEastAsia" w:cstheme="minorHAnsi"/>
          <w:b/>
          <w:bCs/>
          <w:color w:val="000000"/>
          <w:spacing w:val="-5"/>
          <w:sz w:val="32"/>
          <w:szCs w:val="32"/>
        </w:rPr>
        <w:t>REN</w:t>
      </w:r>
      <w:r w:rsidRPr="0025362A">
        <w:rPr>
          <w:rFonts w:eastAsiaTheme="majorEastAsia" w:cstheme="minorHAnsi"/>
          <w:b/>
          <w:bCs/>
          <w:color w:val="000000"/>
          <w:spacing w:val="-5"/>
          <w:sz w:val="32"/>
          <w:szCs w:val="32"/>
        </w:rPr>
        <w:t xml:space="preserve"> </w:t>
      </w:r>
      <w:r>
        <w:rPr>
          <w:rFonts w:eastAsiaTheme="majorEastAsia" w:cstheme="minorHAnsi"/>
          <w:b/>
          <w:bCs/>
          <w:color w:val="000000"/>
          <w:spacing w:val="-5"/>
          <w:sz w:val="32"/>
          <w:szCs w:val="32"/>
        </w:rPr>
        <w:t xml:space="preserve">ATTENDING FOOTBALL </w:t>
      </w:r>
      <w:r w:rsidR="00E23E22">
        <w:rPr>
          <w:rFonts w:eastAsiaTheme="majorEastAsia" w:cstheme="minorHAnsi"/>
          <w:b/>
          <w:bCs/>
          <w:color w:val="000000"/>
          <w:spacing w:val="-5"/>
          <w:sz w:val="32"/>
          <w:szCs w:val="32"/>
        </w:rPr>
        <w:t>MATCH</w:t>
      </w:r>
    </w:p>
    <w:p w14:paraId="0B4F0644" w14:textId="7486AA87" w:rsidR="0025362A" w:rsidRPr="0025362A" w:rsidRDefault="0025362A" w:rsidP="0025362A">
      <w:pPr>
        <w:spacing w:before="1"/>
        <w:jc w:val="center"/>
        <w:rPr>
          <w:rFonts w:eastAsiaTheme="majorEastAsia" w:cstheme="minorHAnsi"/>
          <w:b/>
          <w:bCs/>
          <w:color w:val="000000"/>
          <w:spacing w:val="-5"/>
          <w:sz w:val="32"/>
          <w:szCs w:val="32"/>
        </w:rPr>
      </w:pPr>
      <w:r w:rsidRPr="0025362A">
        <w:rPr>
          <w:rFonts w:eastAsiaTheme="majorEastAsia" w:cstheme="minorHAnsi"/>
          <w:b/>
          <w:bCs/>
          <w:color w:val="000000"/>
          <w:spacing w:val="-5"/>
          <w:sz w:val="32"/>
          <w:szCs w:val="32"/>
        </w:rPr>
        <w:t>POLICY</w:t>
      </w:r>
      <w:r w:rsidR="001C4736">
        <w:rPr>
          <w:rFonts w:eastAsiaTheme="majorEastAsia" w:cstheme="minorHAnsi"/>
          <w:b/>
          <w:bCs/>
          <w:color w:val="000000"/>
          <w:spacing w:val="-5"/>
          <w:sz w:val="32"/>
          <w:szCs w:val="32"/>
        </w:rPr>
        <w:t xml:space="preserve"> &amp; PROCEDURES</w:t>
      </w:r>
    </w:p>
    <w:p w14:paraId="3C51363A" w14:textId="664A2243" w:rsidR="0025362A" w:rsidRPr="0025362A" w:rsidRDefault="0078044E" w:rsidP="0078044E">
      <w:pPr>
        <w:spacing w:before="1"/>
        <w:ind w:left="3600"/>
        <w:rPr>
          <w:rFonts w:cstheme="minorHAnsi"/>
          <w:sz w:val="32"/>
          <w:szCs w:val="32"/>
        </w:rPr>
      </w:pPr>
      <w:r>
        <w:rPr>
          <w:rFonts w:cstheme="minorHAnsi"/>
          <w:b/>
          <w:bCs/>
          <w:sz w:val="32"/>
          <w:szCs w:val="32"/>
        </w:rPr>
        <w:t xml:space="preserve">    </w:t>
      </w:r>
      <w:r w:rsidR="0025362A" w:rsidRPr="0025362A">
        <w:rPr>
          <w:rFonts w:cstheme="minorHAnsi"/>
          <w:b/>
          <w:bCs/>
          <w:sz w:val="32"/>
          <w:szCs w:val="32"/>
        </w:rPr>
        <w:t>202</w:t>
      </w:r>
      <w:r w:rsidR="00E5086E">
        <w:rPr>
          <w:rFonts w:cstheme="minorHAnsi"/>
          <w:b/>
          <w:bCs/>
          <w:sz w:val="32"/>
          <w:szCs w:val="32"/>
        </w:rPr>
        <w:t>5-26</w:t>
      </w:r>
    </w:p>
    <w:p w14:paraId="129A2BAF" w14:textId="77777777" w:rsidR="0025362A" w:rsidRPr="0025362A" w:rsidRDefault="0025362A" w:rsidP="0025362A">
      <w:pPr>
        <w:spacing w:before="1"/>
        <w:rPr>
          <w:rFonts w:cstheme="minorHAnsi"/>
          <w:sz w:val="32"/>
          <w:szCs w:val="32"/>
        </w:rPr>
      </w:pPr>
    </w:p>
    <w:p w14:paraId="71A9289F" w14:textId="4AA7E65A" w:rsidR="0025362A" w:rsidRPr="00D57F2D" w:rsidRDefault="0025362A" w:rsidP="00D57F2D">
      <w:pPr>
        <w:spacing w:before="1"/>
        <w:ind w:left="720" w:firstLine="720"/>
        <w:rPr>
          <w:rFonts w:cstheme="minorHAnsi"/>
          <w:b/>
          <w:iCs/>
          <w:color w:val="4472C4" w:themeColor="accent1"/>
          <w:sz w:val="32"/>
          <w:szCs w:val="32"/>
        </w:rPr>
      </w:pPr>
      <w:r w:rsidRPr="00337A75">
        <w:rPr>
          <w:rFonts w:cstheme="minorHAnsi"/>
          <w:b/>
          <w:iCs/>
          <w:color w:val="4472C4" w:themeColor="accent1"/>
          <w:sz w:val="32"/>
          <w:szCs w:val="32"/>
        </w:rPr>
        <w:t>For</w:t>
      </w:r>
      <w:r w:rsidRPr="00337A75">
        <w:rPr>
          <w:rFonts w:cstheme="minorHAnsi"/>
          <w:b/>
          <w:iCs/>
          <w:color w:val="4472C4" w:themeColor="accent1"/>
          <w:spacing w:val="-4"/>
          <w:sz w:val="32"/>
          <w:szCs w:val="32"/>
        </w:rPr>
        <w:t xml:space="preserve"> </w:t>
      </w:r>
      <w:r w:rsidRPr="00337A75">
        <w:rPr>
          <w:rFonts w:cstheme="minorHAnsi"/>
          <w:b/>
          <w:iCs/>
          <w:color w:val="4472C4" w:themeColor="accent1"/>
          <w:sz w:val="32"/>
          <w:szCs w:val="32"/>
        </w:rPr>
        <w:t>the</w:t>
      </w:r>
      <w:r w:rsidRPr="00337A75">
        <w:rPr>
          <w:rFonts w:cstheme="minorHAnsi"/>
          <w:b/>
          <w:iCs/>
          <w:color w:val="4472C4" w:themeColor="accent1"/>
          <w:spacing w:val="-2"/>
          <w:sz w:val="32"/>
          <w:szCs w:val="32"/>
        </w:rPr>
        <w:t xml:space="preserve"> </w:t>
      </w:r>
      <w:r w:rsidRPr="00337A75">
        <w:rPr>
          <w:rFonts w:cstheme="minorHAnsi"/>
          <w:b/>
          <w:iCs/>
          <w:color w:val="4472C4" w:themeColor="accent1"/>
          <w:sz w:val="32"/>
          <w:szCs w:val="32"/>
        </w:rPr>
        <w:t>latest</w:t>
      </w:r>
      <w:r w:rsidRPr="00337A75">
        <w:rPr>
          <w:rFonts w:cstheme="minorHAnsi"/>
          <w:b/>
          <w:iCs/>
          <w:color w:val="4472C4" w:themeColor="accent1"/>
          <w:spacing w:val="-3"/>
          <w:sz w:val="32"/>
          <w:szCs w:val="32"/>
        </w:rPr>
        <w:t xml:space="preserve"> </w:t>
      </w:r>
      <w:r w:rsidRPr="00337A75">
        <w:rPr>
          <w:rFonts w:cstheme="minorHAnsi"/>
          <w:b/>
          <w:iCs/>
          <w:color w:val="4472C4" w:themeColor="accent1"/>
          <w:sz w:val="32"/>
          <w:szCs w:val="32"/>
        </w:rPr>
        <w:t>copy</w:t>
      </w:r>
      <w:r w:rsidRPr="00337A75">
        <w:rPr>
          <w:rFonts w:cstheme="minorHAnsi"/>
          <w:b/>
          <w:iCs/>
          <w:color w:val="4472C4" w:themeColor="accent1"/>
          <w:spacing w:val="-5"/>
          <w:sz w:val="32"/>
          <w:szCs w:val="32"/>
        </w:rPr>
        <w:t xml:space="preserve"> </w:t>
      </w:r>
      <w:r w:rsidRPr="00337A75">
        <w:rPr>
          <w:rFonts w:cstheme="minorHAnsi"/>
          <w:b/>
          <w:iCs/>
          <w:color w:val="4472C4" w:themeColor="accent1"/>
          <w:sz w:val="32"/>
          <w:szCs w:val="32"/>
        </w:rPr>
        <w:t>refer</w:t>
      </w:r>
      <w:r w:rsidRPr="00337A75">
        <w:rPr>
          <w:rFonts w:cstheme="minorHAnsi"/>
          <w:b/>
          <w:iCs/>
          <w:color w:val="4472C4" w:themeColor="accent1"/>
          <w:spacing w:val="-2"/>
          <w:sz w:val="32"/>
          <w:szCs w:val="32"/>
        </w:rPr>
        <w:t xml:space="preserve"> </w:t>
      </w:r>
      <w:r w:rsidRPr="00337A75">
        <w:rPr>
          <w:rFonts w:cstheme="minorHAnsi"/>
          <w:b/>
          <w:iCs/>
          <w:color w:val="4472C4" w:themeColor="accent1"/>
          <w:sz w:val="32"/>
          <w:szCs w:val="32"/>
        </w:rPr>
        <w:t>to</w:t>
      </w:r>
      <w:r w:rsidRPr="00337A75">
        <w:rPr>
          <w:rFonts w:cstheme="minorHAnsi"/>
          <w:b/>
          <w:iCs/>
          <w:color w:val="4472C4" w:themeColor="accent1"/>
          <w:spacing w:val="-1"/>
          <w:sz w:val="32"/>
          <w:szCs w:val="32"/>
        </w:rPr>
        <w:t xml:space="preserve"> </w:t>
      </w:r>
      <w:r w:rsidRPr="00337A75">
        <w:rPr>
          <w:rFonts w:cstheme="minorHAnsi"/>
          <w:b/>
          <w:iCs/>
          <w:color w:val="4472C4" w:themeColor="accent1"/>
          <w:sz w:val="32"/>
          <w:szCs w:val="32"/>
        </w:rPr>
        <w:t>the Club Website</w:t>
      </w:r>
    </w:p>
    <w:p w14:paraId="09DBA4A7" w14:textId="77777777" w:rsidR="00D57F2D" w:rsidRDefault="00D57F2D">
      <w:pPr>
        <w:rPr>
          <w:rFonts w:cstheme="minorHAnsi"/>
          <w:b/>
          <w:bCs/>
          <w:sz w:val="24"/>
          <w:szCs w:val="24"/>
        </w:rPr>
      </w:pPr>
    </w:p>
    <w:p w14:paraId="638B2F19" w14:textId="263CE9A2" w:rsidR="0025362A" w:rsidRPr="00E160AE" w:rsidRDefault="0025362A">
      <w:pPr>
        <w:rPr>
          <w:rFonts w:cstheme="minorHAnsi"/>
          <w:b/>
          <w:bCs/>
          <w:sz w:val="24"/>
          <w:szCs w:val="24"/>
        </w:rPr>
      </w:pPr>
      <w:r w:rsidRPr="00E160AE">
        <w:rPr>
          <w:rFonts w:cstheme="minorHAnsi"/>
          <w:b/>
          <w:bCs/>
          <w:sz w:val="24"/>
          <w:szCs w:val="24"/>
        </w:rPr>
        <w:lastRenderedPageBreak/>
        <w:t>Version</w:t>
      </w:r>
    </w:p>
    <w:tbl>
      <w:tblPr>
        <w:tblStyle w:val="TableGrid"/>
        <w:tblW w:w="9469" w:type="dxa"/>
        <w:tblInd w:w="-5" w:type="dxa"/>
        <w:tblLook w:val="01E0" w:firstRow="1" w:lastRow="1" w:firstColumn="1" w:lastColumn="1" w:noHBand="0" w:noVBand="0"/>
      </w:tblPr>
      <w:tblGrid>
        <w:gridCol w:w="2240"/>
        <w:gridCol w:w="7229"/>
      </w:tblGrid>
      <w:tr w:rsidR="0025362A" w:rsidRPr="00201F01" w14:paraId="707A092A" w14:textId="77777777" w:rsidTr="003D7A87">
        <w:tc>
          <w:tcPr>
            <w:tcW w:w="2240" w:type="dxa"/>
            <w:tcBorders>
              <w:top w:val="single" w:sz="4" w:space="0" w:color="auto"/>
              <w:left w:val="single" w:sz="4" w:space="0" w:color="auto"/>
              <w:bottom w:val="single" w:sz="4" w:space="0" w:color="auto"/>
              <w:right w:val="single" w:sz="4" w:space="0" w:color="auto"/>
            </w:tcBorders>
            <w:shd w:val="clear" w:color="auto" w:fill="C0C0C0"/>
            <w:hideMark/>
          </w:tcPr>
          <w:p w14:paraId="63A368B8" w14:textId="77777777" w:rsidR="0025362A" w:rsidRPr="00201F01" w:rsidRDefault="0025362A" w:rsidP="000861D0">
            <w:pPr>
              <w:rPr>
                <w:rFonts w:asciiTheme="minorHAnsi" w:hAnsiTheme="minorHAnsi" w:cstheme="minorHAnsi"/>
                <w:sz w:val="24"/>
                <w:szCs w:val="24"/>
              </w:rPr>
            </w:pPr>
            <w:r w:rsidRPr="00201F01">
              <w:rPr>
                <w:rFonts w:asciiTheme="minorHAnsi" w:hAnsiTheme="minorHAnsi" w:cstheme="minorHAnsi"/>
                <w:sz w:val="24"/>
                <w:szCs w:val="24"/>
              </w:rPr>
              <w:t>Document Title:</w:t>
            </w:r>
          </w:p>
        </w:tc>
        <w:tc>
          <w:tcPr>
            <w:tcW w:w="7229" w:type="dxa"/>
            <w:tcBorders>
              <w:top w:val="single" w:sz="4" w:space="0" w:color="auto"/>
              <w:left w:val="single" w:sz="4" w:space="0" w:color="auto"/>
              <w:bottom w:val="single" w:sz="4" w:space="0" w:color="auto"/>
              <w:right w:val="single" w:sz="4" w:space="0" w:color="auto"/>
            </w:tcBorders>
            <w:hideMark/>
          </w:tcPr>
          <w:p w14:paraId="0EF53835" w14:textId="02C47B5C" w:rsidR="0025362A" w:rsidRPr="00201F01" w:rsidRDefault="0025362A" w:rsidP="000861D0">
            <w:pPr>
              <w:rPr>
                <w:rFonts w:asciiTheme="minorHAnsi" w:hAnsiTheme="minorHAnsi" w:cstheme="minorHAnsi"/>
                <w:sz w:val="24"/>
                <w:szCs w:val="24"/>
              </w:rPr>
            </w:pPr>
            <w:r w:rsidRPr="00201F01">
              <w:rPr>
                <w:rFonts w:asciiTheme="minorHAnsi" w:hAnsiTheme="minorHAnsi" w:cstheme="minorHAnsi"/>
                <w:sz w:val="24"/>
                <w:szCs w:val="24"/>
              </w:rPr>
              <w:t xml:space="preserve">Children </w:t>
            </w:r>
            <w:r w:rsidR="006C385C">
              <w:rPr>
                <w:rFonts w:asciiTheme="minorHAnsi" w:hAnsiTheme="minorHAnsi" w:cstheme="minorHAnsi"/>
                <w:sz w:val="24"/>
                <w:szCs w:val="24"/>
              </w:rPr>
              <w:t xml:space="preserve">attending Football </w:t>
            </w:r>
            <w:r w:rsidR="00C2075E">
              <w:rPr>
                <w:rFonts w:asciiTheme="minorHAnsi" w:hAnsiTheme="minorHAnsi" w:cstheme="minorHAnsi"/>
                <w:sz w:val="24"/>
                <w:szCs w:val="24"/>
              </w:rPr>
              <w:t>Match</w:t>
            </w:r>
            <w:r w:rsidRPr="00201F01">
              <w:rPr>
                <w:rFonts w:asciiTheme="minorHAnsi" w:hAnsiTheme="minorHAnsi" w:cstheme="minorHAnsi"/>
                <w:sz w:val="24"/>
                <w:szCs w:val="24"/>
              </w:rPr>
              <w:t xml:space="preserve"> Policy 202</w:t>
            </w:r>
            <w:r w:rsidR="00714A03">
              <w:rPr>
                <w:rFonts w:asciiTheme="minorHAnsi" w:hAnsiTheme="minorHAnsi" w:cstheme="minorHAnsi"/>
                <w:sz w:val="24"/>
                <w:szCs w:val="24"/>
              </w:rPr>
              <w:t>4</w:t>
            </w:r>
            <w:r w:rsidRPr="00201F01">
              <w:rPr>
                <w:rFonts w:asciiTheme="minorHAnsi" w:hAnsiTheme="minorHAnsi" w:cstheme="minorHAnsi"/>
                <w:sz w:val="24"/>
                <w:szCs w:val="24"/>
              </w:rPr>
              <w:t>/202</w:t>
            </w:r>
            <w:r w:rsidR="00714A03">
              <w:rPr>
                <w:rFonts w:asciiTheme="minorHAnsi" w:hAnsiTheme="minorHAnsi" w:cstheme="minorHAnsi"/>
                <w:sz w:val="24"/>
                <w:szCs w:val="24"/>
              </w:rPr>
              <w:t>5</w:t>
            </w:r>
          </w:p>
        </w:tc>
      </w:tr>
      <w:tr w:rsidR="0025362A" w:rsidRPr="00201F01" w14:paraId="0B9E44EA" w14:textId="77777777" w:rsidTr="003D7A87">
        <w:tc>
          <w:tcPr>
            <w:tcW w:w="2240" w:type="dxa"/>
            <w:tcBorders>
              <w:top w:val="single" w:sz="4" w:space="0" w:color="auto"/>
              <w:left w:val="single" w:sz="4" w:space="0" w:color="auto"/>
              <w:bottom w:val="single" w:sz="4" w:space="0" w:color="auto"/>
              <w:right w:val="single" w:sz="4" w:space="0" w:color="auto"/>
            </w:tcBorders>
            <w:shd w:val="clear" w:color="auto" w:fill="C0C0C0"/>
            <w:hideMark/>
          </w:tcPr>
          <w:p w14:paraId="14BE8E24" w14:textId="77777777" w:rsidR="0025362A" w:rsidRPr="00201F01" w:rsidRDefault="0025362A" w:rsidP="000861D0">
            <w:pPr>
              <w:rPr>
                <w:rFonts w:asciiTheme="minorHAnsi" w:hAnsiTheme="minorHAnsi" w:cstheme="minorHAnsi"/>
                <w:sz w:val="24"/>
                <w:szCs w:val="24"/>
              </w:rPr>
            </w:pPr>
            <w:r w:rsidRPr="00201F01">
              <w:rPr>
                <w:rFonts w:asciiTheme="minorHAnsi" w:hAnsiTheme="minorHAnsi" w:cstheme="minorHAnsi"/>
                <w:sz w:val="24"/>
                <w:szCs w:val="24"/>
              </w:rPr>
              <w:t>Document Owner:</w:t>
            </w:r>
          </w:p>
        </w:tc>
        <w:tc>
          <w:tcPr>
            <w:tcW w:w="7229" w:type="dxa"/>
            <w:tcBorders>
              <w:top w:val="single" w:sz="4" w:space="0" w:color="auto"/>
              <w:left w:val="single" w:sz="4" w:space="0" w:color="auto"/>
              <w:bottom w:val="single" w:sz="4" w:space="0" w:color="auto"/>
              <w:right w:val="single" w:sz="4" w:space="0" w:color="auto"/>
            </w:tcBorders>
            <w:hideMark/>
          </w:tcPr>
          <w:p w14:paraId="6D5FB48C" w14:textId="4F1FB7DD" w:rsidR="0025362A" w:rsidRPr="00201F01" w:rsidRDefault="0025362A" w:rsidP="000861D0">
            <w:pPr>
              <w:rPr>
                <w:rFonts w:asciiTheme="minorHAnsi" w:hAnsiTheme="minorHAnsi" w:cstheme="minorHAnsi"/>
                <w:sz w:val="24"/>
                <w:szCs w:val="24"/>
              </w:rPr>
            </w:pPr>
            <w:r w:rsidRPr="00201F01">
              <w:rPr>
                <w:rFonts w:asciiTheme="minorHAnsi" w:hAnsiTheme="minorHAnsi" w:cstheme="minorHAnsi"/>
                <w:sz w:val="24"/>
                <w:szCs w:val="24"/>
              </w:rPr>
              <w:t xml:space="preserve">Port Vale Football Club – </w:t>
            </w:r>
            <w:r w:rsidR="00E5086E">
              <w:rPr>
                <w:rFonts w:asciiTheme="minorHAnsi" w:hAnsiTheme="minorHAnsi" w:cstheme="minorHAnsi"/>
                <w:sz w:val="24"/>
                <w:szCs w:val="24"/>
              </w:rPr>
              <w:t>Gary Cliffe</w:t>
            </w:r>
            <w:r w:rsidRPr="00201F01">
              <w:rPr>
                <w:rFonts w:asciiTheme="minorHAnsi" w:hAnsiTheme="minorHAnsi" w:cstheme="minorHAnsi"/>
                <w:sz w:val="24"/>
                <w:szCs w:val="24"/>
              </w:rPr>
              <w:t xml:space="preserve"> – </w:t>
            </w:r>
            <w:r w:rsidR="004165DA">
              <w:rPr>
                <w:rFonts w:asciiTheme="minorHAnsi" w:hAnsiTheme="minorHAnsi" w:cstheme="minorHAnsi"/>
                <w:sz w:val="24"/>
                <w:szCs w:val="24"/>
              </w:rPr>
              <w:t>Head of Safeguarding</w:t>
            </w:r>
          </w:p>
        </w:tc>
      </w:tr>
      <w:tr w:rsidR="0025362A" w:rsidRPr="00201F01" w14:paraId="423D13EE" w14:textId="77777777" w:rsidTr="003D7A87">
        <w:tc>
          <w:tcPr>
            <w:tcW w:w="2240" w:type="dxa"/>
            <w:tcBorders>
              <w:top w:val="single" w:sz="4" w:space="0" w:color="auto"/>
              <w:left w:val="single" w:sz="4" w:space="0" w:color="auto"/>
              <w:bottom w:val="single" w:sz="4" w:space="0" w:color="auto"/>
              <w:right w:val="single" w:sz="4" w:space="0" w:color="auto"/>
            </w:tcBorders>
            <w:shd w:val="clear" w:color="auto" w:fill="C0C0C0"/>
            <w:hideMark/>
          </w:tcPr>
          <w:p w14:paraId="51C687C5" w14:textId="77777777" w:rsidR="0025362A" w:rsidRPr="00201F01" w:rsidRDefault="0025362A" w:rsidP="000861D0">
            <w:pPr>
              <w:rPr>
                <w:rFonts w:asciiTheme="minorHAnsi" w:hAnsiTheme="minorHAnsi" w:cstheme="minorHAnsi"/>
                <w:sz w:val="24"/>
                <w:szCs w:val="24"/>
              </w:rPr>
            </w:pPr>
            <w:r w:rsidRPr="00201F01">
              <w:rPr>
                <w:rFonts w:asciiTheme="minorHAnsi" w:hAnsiTheme="minorHAnsi" w:cstheme="minorHAnsi"/>
                <w:sz w:val="24"/>
                <w:szCs w:val="24"/>
              </w:rPr>
              <w:t>Reference:</w:t>
            </w:r>
          </w:p>
        </w:tc>
        <w:tc>
          <w:tcPr>
            <w:tcW w:w="7229" w:type="dxa"/>
            <w:tcBorders>
              <w:top w:val="single" w:sz="4" w:space="0" w:color="auto"/>
              <w:left w:val="single" w:sz="4" w:space="0" w:color="auto"/>
              <w:bottom w:val="single" w:sz="4" w:space="0" w:color="auto"/>
              <w:right w:val="single" w:sz="4" w:space="0" w:color="auto"/>
            </w:tcBorders>
            <w:hideMark/>
          </w:tcPr>
          <w:p w14:paraId="48536456" w14:textId="644DD97D" w:rsidR="0025362A" w:rsidRPr="00201F01" w:rsidRDefault="00714A03" w:rsidP="000861D0">
            <w:pPr>
              <w:rPr>
                <w:rFonts w:asciiTheme="minorHAnsi" w:hAnsiTheme="minorHAnsi" w:cstheme="minorHAnsi"/>
                <w:sz w:val="24"/>
                <w:szCs w:val="24"/>
              </w:rPr>
            </w:pPr>
            <w:r>
              <w:rPr>
                <w:rFonts w:asciiTheme="minorHAnsi" w:hAnsiTheme="minorHAnsi" w:cstheme="minorHAnsi"/>
                <w:sz w:val="24"/>
                <w:szCs w:val="24"/>
              </w:rPr>
              <w:t>July 202</w:t>
            </w:r>
            <w:r w:rsidR="00E5086E">
              <w:rPr>
                <w:rFonts w:asciiTheme="minorHAnsi" w:hAnsiTheme="minorHAnsi" w:cstheme="minorHAnsi"/>
                <w:sz w:val="24"/>
                <w:szCs w:val="24"/>
              </w:rPr>
              <w:t>5</w:t>
            </w:r>
            <w:r w:rsidR="0025362A" w:rsidRPr="00201F01">
              <w:rPr>
                <w:rFonts w:asciiTheme="minorHAnsi" w:hAnsiTheme="minorHAnsi" w:cstheme="minorHAnsi"/>
                <w:sz w:val="24"/>
                <w:szCs w:val="24"/>
              </w:rPr>
              <w:t xml:space="preserve"> (Revised Version)</w:t>
            </w:r>
          </w:p>
        </w:tc>
      </w:tr>
    </w:tbl>
    <w:p w14:paraId="3C325F63" w14:textId="77777777" w:rsidR="0025362A" w:rsidRPr="00201F01" w:rsidRDefault="0025362A" w:rsidP="0025362A">
      <w:pPr>
        <w:spacing w:after="0"/>
        <w:rPr>
          <w:rFonts w:cstheme="minorHAnsi"/>
          <w:sz w:val="24"/>
          <w:szCs w:val="24"/>
        </w:rPr>
      </w:pPr>
    </w:p>
    <w:p w14:paraId="15E50DFC" w14:textId="2BE3D582" w:rsidR="00F20400" w:rsidRPr="00ED6C2B" w:rsidRDefault="0025362A" w:rsidP="00337A75">
      <w:pPr>
        <w:spacing w:after="0" w:line="360" w:lineRule="auto"/>
        <w:rPr>
          <w:rFonts w:cstheme="minorHAnsi"/>
          <w:b/>
          <w:bCs/>
          <w:sz w:val="24"/>
          <w:szCs w:val="24"/>
        </w:rPr>
      </w:pPr>
      <w:r w:rsidRPr="00E160AE">
        <w:rPr>
          <w:rFonts w:cstheme="minorHAnsi"/>
          <w:b/>
          <w:bCs/>
          <w:sz w:val="24"/>
          <w:szCs w:val="24"/>
        </w:rPr>
        <w:t xml:space="preserve">Document </w:t>
      </w:r>
      <w:r w:rsidR="00E160AE">
        <w:rPr>
          <w:rFonts w:cstheme="minorHAnsi"/>
          <w:b/>
          <w:bCs/>
          <w:sz w:val="24"/>
          <w:szCs w:val="24"/>
        </w:rPr>
        <w:t>R</w:t>
      </w:r>
      <w:r w:rsidRPr="00E160AE">
        <w:rPr>
          <w:rFonts w:cstheme="minorHAnsi"/>
          <w:b/>
          <w:bCs/>
          <w:sz w:val="24"/>
          <w:szCs w:val="24"/>
        </w:rPr>
        <w:t>eview</w:t>
      </w:r>
    </w:p>
    <w:tbl>
      <w:tblPr>
        <w:tblStyle w:val="TableGrid"/>
        <w:tblW w:w="9498" w:type="dxa"/>
        <w:tblInd w:w="-5" w:type="dxa"/>
        <w:tblLook w:val="04A0" w:firstRow="1" w:lastRow="0" w:firstColumn="1" w:lastColumn="0" w:noHBand="0" w:noVBand="1"/>
      </w:tblPr>
      <w:tblGrid>
        <w:gridCol w:w="1418"/>
        <w:gridCol w:w="3856"/>
        <w:gridCol w:w="4224"/>
      </w:tblGrid>
      <w:tr w:rsidR="00A93AD4" w:rsidRPr="000E36CA" w14:paraId="50A277DA" w14:textId="77777777" w:rsidTr="004C1BB3">
        <w:tc>
          <w:tcPr>
            <w:tcW w:w="1418" w:type="dxa"/>
            <w:shd w:val="clear" w:color="auto" w:fill="BFBFBF" w:themeFill="background1" w:themeFillShade="BF"/>
          </w:tcPr>
          <w:p w14:paraId="05D97B23" w14:textId="77777777" w:rsidR="00A93AD4" w:rsidRPr="00A93AD4" w:rsidRDefault="00A93AD4" w:rsidP="00D87D68">
            <w:pPr>
              <w:rPr>
                <w:rFonts w:asciiTheme="minorHAnsi" w:hAnsiTheme="minorHAnsi" w:cstheme="minorHAnsi"/>
                <w:b/>
                <w:bCs/>
                <w:sz w:val="24"/>
                <w:szCs w:val="24"/>
              </w:rPr>
            </w:pPr>
            <w:r w:rsidRPr="00A93AD4">
              <w:rPr>
                <w:rFonts w:asciiTheme="minorHAnsi" w:hAnsiTheme="minorHAnsi" w:cstheme="minorHAnsi"/>
                <w:b/>
                <w:bCs/>
                <w:sz w:val="24"/>
                <w:szCs w:val="24"/>
              </w:rPr>
              <w:t>Last Reviewed</w:t>
            </w:r>
          </w:p>
        </w:tc>
        <w:tc>
          <w:tcPr>
            <w:tcW w:w="3856" w:type="dxa"/>
            <w:shd w:val="clear" w:color="auto" w:fill="BFBFBF" w:themeFill="background1" w:themeFillShade="BF"/>
          </w:tcPr>
          <w:p w14:paraId="0355AD2F" w14:textId="77777777" w:rsidR="00A93AD4" w:rsidRPr="00A93AD4" w:rsidRDefault="00A93AD4" w:rsidP="00D87D68">
            <w:pPr>
              <w:rPr>
                <w:rFonts w:asciiTheme="minorHAnsi" w:hAnsiTheme="minorHAnsi" w:cstheme="minorHAnsi"/>
                <w:b/>
                <w:bCs/>
                <w:sz w:val="24"/>
                <w:szCs w:val="24"/>
              </w:rPr>
            </w:pPr>
            <w:r w:rsidRPr="00A93AD4">
              <w:rPr>
                <w:rFonts w:asciiTheme="minorHAnsi" w:hAnsiTheme="minorHAnsi" w:cstheme="minorHAnsi"/>
                <w:b/>
                <w:bCs/>
                <w:sz w:val="24"/>
                <w:szCs w:val="24"/>
              </w:rPr>
              <w:t>Position</w:t>
            </w:r>
          </w:p>
        </w:tc>
        <w:tc>
          <w:tcPr>
            <w:tcW w:w="4224" w:type="dxa"/>
            <w:shd w:val="clear" w:color="auto" w:fill="BFBFBF" w:themeFill="background1" w:themeFillShade="BF"/>
          </w:tcPr>
          <w:p w14:paraId="08E191C9" w14:textId="77777777" w:rsidR="00A93AD4" w:rsidRPr="00A93AD4" w:rsidRDefault="00A93AD4" w:rsidP="00D87D68">
            <w:pPr>
              <w:rPr>
                <w:rFonts w:asciiTheme="minorHAnsi" w:hAnsiTheme="minorHAnsi" w:cstheme="minorHAnsi"/>
                <w:b/>
                <w:bCs/>
                <w:sz w:val="24"/>
                <w:szCs w:val="24"/>
              </w:rPr>
            </w:pPr>
            <w:r w:rsidRPr="00A93AD4">
              <w:rPr>
                <w:rFonts w:asciiTheme="minorHAnsi" w:hAnsiTheme="minorHAnsi" w:cstheme="minorHAnsi"/>
                <w:b/>
                <w:bCs/>
                <w:sz w:val="24"/>
                <w:szCs w:val="24"/>
              </w:rPr>
              <w:t>Reason</w:t>
            </w:r>
          </w:p>
        </w:tc>
      </w:tr>
      <w:tr w:rsidR="004C1BB3" w:rsidRPr="001070F7" w14:paraId="3A957338" w14:textId="77777777" w:rsidTr="004C1BB3">
        <w:tc>
          <w:tcPr>
            <w:tcW w:w="1418" w:type="dxa"/>
          </w:tcPr>
          <w:p w14:paraId="7D6DB055" w14:textId="3E525576" w:rsidR="004C1BB3" w:rsidRPr="004C1BB3" w:rsidRDefault="004C1BB3" w:rsidP="00D87D68">
            <w:pPr>
              <w:rPr>
                <w:rFonts w:asciiTheme="minorHAnsi" w:hAnsiTheme="minorHAnsi" w:cstheme="minorHAnsi"/>
                <w:sz w:val="24"/>
                <w:szCs w:val="24"/>
              </w:rPr>
            </w:pPr>
            <w:r w:rsidRPr="004C1BB3">
              <w:rPr>
                <w:rFonts w:asciiTheme="minorHAnsi" w:hAnsiTheme="minorHAnsi" w:cstheme="minorHAnsi"/>
                <w:sz w:val="24"/>
                <w:szCs w:val="24"/>
              </w:rPr>
              <w:t>21/02/2023</w:t>
            </w:r>
          </w:p>
        </w:tc>
        <w:tc>
          <w:tcPr>
            <w:tcW w:w="3856" w:type="dxa"/>
          </w:tcPr>
          <w:p w14:paraId="7412A0B7" w14:textId="29114EE0" w:rsidR="004C1BB3" w:rsidRPr="004C1BB3" w:rsidRDefault="004C1BB3" w:rsidP="00D87D68">
            <w:pPr>
              <w:rPr>
                <w:rFonts w:asciiTheme="minorHAnsi" w:hAnsiTheme="minorHAnsi" w:cstheme="minorHAnsi"/>
                <w:sz w:val="24"/>
                <w:szCs w:val="24"/>
              </w:rPr>
            </w:pPr>
            <w:r>
              <w:rPr>
                <w:rFonts w:asciiTheme="minorHAnsi" w:hAnsiTheme="minorHAnsi" w:cstheme="minorHAnsi"/>
                <w:sz w:val="24"/>
                <w:szCs w:val="24"/>
              </w:rPr>
              <w:t>Rich Talbot (DSO)</w:t>
            </w:r>
          </w:p>
        </w:tc>
        <w:tc>
          <w:tcPr>
            <w:tcW w:w="4224" w:type="dxa"/>
          </w:tcPr>
          <w:p w14:paraId="09AC85CB" w14:textId="6B2A1E0A" w:rsidR="004C1BB3" w:rsidRPr="004C1BB3" w:rsidRDefault="004C1BB3" w:rsidP="00D87D68">
            <w:pPr>
              <w:rPr>
                <w:rFonts w:asciiTheme="minorHAnsi" w:hAnsiTheme="minorHAnsi" w:cstheme="minorHAnsi"/>
                <w:sz w:val="24"/>
                <w:szCs w:val="24"/>
              </w:rPr>
            </w:pPr>
            <w:r>
              <w:rPr>
                <w:rFonts w:asciiTheme="minorHAnsi" w:hAnsiTheme="minorHAnsi" w:cstheme="minorHAnsi"/>
                <w:sz w:val="24"/>
                <w:szCs w:val="24"/>
              </w:rPr>
              <w:t>Review to include “Lost Child Meeting Point” / What is a “Responsible Adult”</w:t>
            </w:r>
          </w:p>
        </w:tc>
      </w:tr>
      <w:tr w:rsidR="00A93AD4" w:rsidRPr="001070F7" w14:paraId="5BE290AE" w14:textId="77777777" w:rsidTr="004165DA">
        <w:trPr>
          <w:trHeight w:val="744"/>
        </w:trPr>
        <w:tc>
          <w:tcPr>
            <w:tcW w:w="1418" w:type="dxa"/>
          </w:tcPr>
          <w:p w14:paraId="453CB4C5" w14:textId="72475A18" w:rsidR="00A93AD4" w:rsidRPr="00E160AE" w:rsidRDefault="00E160AE" w:rsidP="00D87D68">
            <w:pPr>
              <w:rPr>
                <w:rFonts w:asciiTheme="minorHAnsi" w:hAnsiTheme="minorHAnsi" w:cstheme="minorHAnsi"/>
                <w:sz w:val="24"/>
                <w:szCs w:val="24"/>
              </w:rPr>
            </w:pPr>
            <w:r w:rsidRPr="00E160AE">
              <w:rPr>
                <w:rFonts w:asciiTheme="minorHAnsi" w:hAnsiTheme="minorHAnsi" w:cstheme="minorHAnsi"/>
                <w:sz w:val="24"/>
                <w:szCs w:val="24"/>
              </w:rPr>
              <w:t>03/08/2023</w:t>
            </w:r>
          </w:p>
        </w:tc>
        <w:tc>
          <w:tcPr>
            <w:tcW w:w="3856" w:type="dxa"/>
          </w:tcPr>
          <w:p w14:paraId="44EFBBC3" w14:textId="0536D3DF" w:rsidR="00A93AD4" w:rsidRPr="00E160AE" w:rsidRDefault="00E160AE" w:rsidP="00D87D68">
            <w:pPr>
              <w:rPr>
                <w:rFonts w:asciiTheme="minorHAnsi" w:hAnsiTheme="minorHAnsi" w:cstheme="minorHAnsi"/>
                <w:sz w:val="24"/>
                <w:szCs w:val="24"/>
              </w:rPr>
            </w:pPr>
            <w:r w:rsidRPr="00E160AE">
              <w:rPr>
                <w:rFonts w:asciiTheme="minorHAnsi" w:hAnsiTheme="minorHAnsi" w:cstheme="minorHAnsi"/>
                <w:sz w:val="24"/>
                <w:szCs w:val="24"/>
              </w:rPr>
              <w:t>Rich Talbot (Safeguarding Manager)</w:t>
            </w:r>
          </w:p>
        </w:tc>
        <w:tc>
          <w:tcPr>
            <w:tcW w:w="4224" w:type="dxa"/>
          </w:tcPr>
          <w:p w14:paraId="3C030BA5" w14:textId="0D342588" w:rsidR="00A93AD4" w:rsidRPr="00E160AE" w:rsidRDefault="007214A4" w:rsidP="004165DA">
            <w:pPr>
              <w:rPr>
                <w:rFonts w:asciiTheme="minorHAnsi" w:hAnsiTheme="minorHAnsi" w:cstheme="minorHAnsi"/>
                <w:sz w:val="24"/>
                <w:szCs w:val="24"/>
              </w:rPr>
            </w:pPr>
            <w:r>
              <w:rPr>
                <w:rFonts w:asciiTheme="minorHAnsi" w:hAnsiTheme="minorHAnsi" w:cstheme="minorHAnsi"/>
                <w:sz w:val="24"/>
                <w:szCs w:val="24"/>
              </w:rPr>
              <w:t xml:space="preserve">Update to include minimum age </w:t>
            </w:r>
            <w:r w:rsidR="008F62B4">
              <w:rPr>
                <w:rFonts w:asciiTheme="minorHAnsi" w:hAnsiTheme="minorHAnsi" w:cstheme="minorHAnsi"/>
                <w:sz w:val="24"/>
                <w:szCs w:val="24"/>
              </w:rPr>
              <w:t xml:space="preserve">to attend fixtures alone </w:t>
            </w:r>
            <w:r>
              <w:rPr>
                <w:rFonts w:asciiTheme="minorHAnsi" w:hAnsiTheme="minorHAnsi" w:cstheme="minorHAnsi"/>
                <w:sz w:val="24"/>
                <w:szCs w:val="24"/>
              </w:rPr>
              <w:t>increase</w:t>
            </w:r>
            <w:r w:rsidR="008F62B4">
              <w:rPr>
                <w:rFonts w:asciiTheme="minorHAnsi" w:hAnsiTheme="minorHAnsi" w:cstheme="minorHAnsi"/>
                <w:sz w:val="24"/>
                <w:szCs w:val="24"/>
              </w:rPr>
              <w:t>d</w:t>
            </w:r>
            <w:r>
              <w:rPr>
                <w:rFonts w:asciiTheme="minorHAnsi" w:hAnsiTheme="minorHAnsi" w:cstheme="minorHAnsi"/>
                <w:sz w:val="24"/>
                <w:szCs w:val="24"/>
              </w:rPr>
              <w:t xml:space="preserve"> to 14 years </w:t>
            </w:r>
          </w:p>
        </w:tc>
      </w:tr>
      <w:tr w:rsidR="00A93AD4" w:rsidRPr="001070F7" w14:paraId="4994AEBE" w14:textId="77777777" w:rsidTr="004C1BB3">
        <w:tc>
          <w:tcPr>
            <w:tcW w:w="1418" w:type="dxa"/>
          </w:tcPr>
          <w:p w14:paraId="03DCCA01" w14:textId="77777777" w:rsidR="00A93AD4" w:rsidRPr="00A93AD4" w:rsidRDefault="00A93AD4" w:rsidP="00D87D68">
            <w:pPr>
              <w:rPr>
                <w:rFonts w:asciiTheme="minorHAnsi" w:hAnsiTheme="minorHAnsi" w:cstheme="minorHAnsi"/>
                <w:sz w:val="24"/>
                <w:szCs w:val="24"/>
              </w:rPr>
            </w:pPr>
            <w:r w:rsidRPr="00A93AD4">
              <w:rPr>
                <w:rFonts w:asciiTheme="minorHAnsi" w:hAnsiTheme="minorHAnsi" w:cstheme="minorHAnsi"/>
                <w:sz w:val="24"/>
                <w:szCs w:val="24"/>
              </w:rPr>
              <w:t>02/02/2024</w:t>
            </w:r>
          </w:p>
        </w:tc>
        <w:tc>
          <w:tcPr>
            <w:tcW w:w="3856" w:type="dxa"/>
          </w:tcPr>
          <w:p w14:paraId="483E39BE" w14:textId="77777777" w:rsidR="00A93AD4" w:rsidRPr="00A93AD4" w:rsidRDefault="00A93AD4" w:rsidP="00D87D68">
            <w:pPr>
              <w:rPr>
                <w:rFonts w:asciiTheme="minorHAnsi" w:hAnsiTheme="minorHAnsi" w:cstheme="minorHAnsi"/>
                <w:sz w:val="24"/>
                <w:szCs w:val="24"/>
              </w:rPr>
            </w:pPr>
            <w:r w:rsidRPr="00A93AD4">
              <w:rPr>
                <w:rFonts w:asciiTheme="minorHAnsi" w:hAnsiTheme="minorHAnsi" w:cstheme="minorHAnsi"/>
                <w:sz w:val="24"/>
                <w:szCs w:val="24"/>
              </w:rPr>
              <w:t>Rich Talbot (Head of Safeguarding)</w:t>
            </w:r>
          </w:p>
        </w:tc>
        <w:tc>
          <w:tcPr>
            <w:tcW w:w="4224" w:type="dxa"/>
          </w:tcPr>
          <w:p w14:paraId="1639FC67" w14:textId="0133C035" w:rsidR="00A93AD4" w:rsidRPr="00A93AD4" w:rsidRDefault="00A93AD4" w:rsidP="00D87D68">
            <w:pPr>
              <w:rPr>
                <w:rFonts w:asciiTheme="minorHAnsi" w:hAnsiTheme="minorHAnsi" w:cstheme="minorHAnsi"/>
                <w:sz w:val="24"/>
                <w:szCs w:val="24"/>
              </w:rPr>
            </w:pPr>
            <w:r w:rsidRPr="00A93AD4">
              <w:rPr>
                <w:rFonts w:asciiTheme="minorHAnsi" w:hAnsiTheme="minorHAnsi" w:cstheme="minorHAnsi"/>
                <w:sz w:val="24"/>
                <w:szCs w:val="24"/>
              </w:rPr>
              <w:t>Updated staff changes &amp; structure</w:t>
            </w:r>
          </w:p>
        </w:tc>
      </w:tr>
      <w:tr w:rsidR="00A93AD4" w14:paraId="0AA7451C" w14:textId="77777777" w:rsidTr="004C1BB3">
        <w:tc>
          <w:tcPr>
            <w:tcW w:w="1418" w:type="dxa"/>
          </w:tcPr>
          <w:p w14:paraId="02020A22" w14:textId="6AFEC3BC" w:rsidR="00A93AD4" w:rsidRPr="00C17106" w:rsidRDefault="00D57F2D" w:rsidP="00D87D68">
            <w:pPr>
              <w:rPr>
                <w:rFonts w:asciiTheme="minorHAnsi" w:hAnsiTheme="minorHAnsi" w:cstheme="minorHAnsi"/>
                <w:sz w:val="24"/>
                <w:szCs w:val="24"/>
              </w:rPr>
            </w:pPr>
            <w:r>
              <w:rPr>
                <w:rFonts w:asciiTheme="minorHAnsi" w:hAnsiTheme="minorHAnsi" w:cstheme="minorHAnsi"/>
                <w:sz w:val="24"/>
                <w:szCs w:val="24"/>
              </w:rPr>
              <w:t>04</w:t>
            </w:r>
            <w:r w:rsidR="00C17106" w:rsidRPr="00C17106">
              <w:rPr>
                <w:rFonts w:asciiTheme="minorHAnsi" w:hAnsiTheme="minorHAnsi" w:cstheme="minorHAnsi"/>
                <w:sz w:val="24"/>
                <w:szCs w:val="24"/>
              </w:rPr>
              <w:t>/07/2024</w:t>
            </w:r>
          </w:p>
        </w:tc>
        <w:tc>
          <w:tcPr>
            <w:tcW w:w="3856" w:type="dxa"/>
          </w:tcPr>
          <w:p w14:paraId="234B6463" w14:textId="5A5E634B" w:rsidR="00A93AD4" w:rsidRPr="00C17106" w:rsidRDefault="00C17106" w:rsidP="00D87D68">
            <w:pPr>
              <w:rPr>
                <w:rFonts w:asciiTheme="minorHAnsi" w:hAnsiTheme="minorHAnsi" w:cstheme="minorHAnsi"/>
                <w:sz w:val="24"/>
                <w:szCs w:val="24"/>
              </w:rPr>
            </w:pPr>
            <w:r w:rsidRPr="00C17106">
              <w:rPr>
                <w:rFonts w:asciiTheme="minorHAnsi" w:hAnsiTheme="minorHAnsi" w:cstheme="minorHAnsi"/>
                <w:sz w:val="24"/>
                <w:szCs w:val="24"/>
              </w:rPr>
              <w:t xml:space="preserve">Rich Talbot </w:t>
            </w:r>
            <w:r>
              <w:rPr>
                <w:rFonts w:asciiTheme="minorHAnsi" w:hAnsiTheme="minorHAnsi" w:cstheme="minorHAnsi"/>
                <w:sz w:val="24"/>
                <w:szCs w:val="24"/>
              </w:rPr>
              <w:t>(Head of Safeguarding)</w:t>
            </w:r>
          </w:p>
        </w:tc>
        <w:tc>
          <w:tcPr>
            <w:tcW w:w="4224" w:type="dxa"/>
          </w:tcPr>
          <w:p w14:paraId="1E56FFFD" w14:textId="4452604C" w:rsidR="00A93AD4" w:rsidRPr="00C17106" w:rsidRDefault="00C17106" w:rsidP="00D87D68">
            <w:pPr>
              <w:rPr>
                <w:rFonts w:asciiTheme="minorHAnsi" w:hAnsiTheme="minorHAnsi" w:cstheme="minorHAnsi"/>
                <w:sz w:val="24"/>
                <w:szCs w:val="24"/>
              </w:rPr>
            </w:pPr>
            <w:r w:rsidRPr="00C17106">
              <w:rPr>
                <w:rFonts w:asciiTheme="minorHAnsi" w:hAnsiTheme="minorHAnsi" w:cstheme="minorHAnsi"/>
                <w:sz w:val="24"/>
                <w:szCs w:val="24"/>
              </w:rPr>
              <w:t>Annual Review</w:t>
            </w:r>
          </w:p>
        </w:tc>
      </w:tr>
      <w:tr w:rsidR="00C17106" w:rsidRPr="003930ED" w14:paraId="0B8339BC" w14:textId="77777777" w:rsidTr="004C1BB3">
        <w:tc>
          <w:tcPr>
            <w:tcW w:w="1418" w:type="dxa"/>
          </w:tcPr>
          <w:p w14:paraId="4C0CA4BB" w14:textId="3BC93935" w:rsidR="00C17106" w:rsidRPr="003930ED" w:rsidRDefault="00E5086E" w:rsidP="00D87D68">
            <w:pPr>
              <w:rPr>
                <w:rFonts w:cstheme="minorHAnsi"/>
              </w:rPr>
            </w:pPr>
            <w:r w:rsidRPr="003930ED">
              <w:rPr>
                <w:rFonts w:cstheme="minorHAnsi"/>
              </w:rPr>
              <w:t>31/07/2025</w:t>
            </w:r>
          </w:p>
        </w:tc>
        <w:tc>
          <w:tcPr>
            <w:tcW w:w="3856" w:type="dxa"/>
          </w:tcPr>
          <w:p w14:paraId="1C187FD7" w14:textId="03E01E97" w:rsidR="00C17106" w:rsidRPr="003930ED" w:rsidRDefault="00E5086E" w:rsidP="00D87D68">
            <w:pPr>
              <w:rPr>
                <w:rFonts w:cstheme="minorHAnsi"/>
              </w:rPr>
            </w:pPr>
            <w:r w:rsidRPr="003930ED">
              <w:rPr>
                <w:rFonts w:cstheme="minorHAnsi"/>
              </w:rPr>
              <w:t>Ga</w:t>
            </w:r>
            <w:r w:rsidR="003930ED" w:rsidRPr="003930ED">
              <w:rPr>
                <w:rFonts w:cstheme="minorHAnsi"/>
              </w:rPr>
              <w:t>ry Cliffe (Head of Safeguarding)</w:t>
            </w:r>
          </w:p>
        </w:tc>
        <w:tc>
          <w:tcPr>
            <w:tcW w:w="4224" w:type="dxa"/>
          </w:tcPr>
          <w:p w14:paraId="72ED0FC7" w14:textId="0571E4FB" w:rsidR="00C17106" w:rsidRPr="003930ED" w:rsidRDefault="003930ED" w:rsidP="00D87D68">
            <w:pPr>
              <w:rPr>
                <w:rFonts w:cstheme="minorHAnsi"/>
              </w:rPr>
            </w:pPr>
            <w:r>
              <w:rPr>
                <w:rFonts w:cstheme="minorHAnsi"/>
              </w:rPr>
              <w:t>Annual Review</w:t>
            </w:r>
          </w:p>
        </w:tc>
      </w:tr>
    </w:tbl>
    <w:p w14:paraId="7356F763" w14:textId="77777777" w:rsidR="0025362A" w:rsidRPr="003930ED" w:rsidRDefault="0025362A" w:rsidP="0025362A">
      <w:pPr>
        <w:spacing w:after="0"/>
        <w:rPr>
          <w:rFonts w:cstheme="minorHAnsi"/>
        </w:rPr>
      </w:pPr>
    </w:p>
    <w:p w14:paraId="6A5D86C0" w14:textId="291A99C1" w:rsidR="0025362A" w:rsidRPr="004C1BB3" w:rsidRDefault="0025362A" w:rsidP="00337A75">
      <w:pPr>
        <w:spacing w:after="0" w:line="360" w:lineRule="auto"/>
        <w:rPr>
          <w:rFonts w:cstheme="minorHAnsi"/>
          <w:b/>
          <w:bCs/>
          <w:sz w:val="24"/>
          <w:szCs w:val="24"/>
        </w:rPr>
      </w:pPr>
      <w:r w:rsidRPr="004C1BB3">
        <w:rPr>
          <w:rFonts w:cstheme="minorHAnsi"/>
          <w:b/>
          <w:bCs/>
          <w:sz w:val="24"/>
          <w:szCs w:val="24"/>
        </w:rPr>
        <w:t xml:space="preserve">Version </w:t>
      </w:r>
      <w:r w:rsidR="004C1BB3" w:rsidRPr="004C1BB3">
        <w:rPr>
          <w:rFonts w:cstheme="minorHAnsi"/>
          <w:b/>
          <w:bCs/>
          <w:sz w:val="24"/>
          <w:szCs w:val="24"/>
        </w:rPr>
        <w:t>H</w:t>
      </w:r>
      <w:r w:rsidRPr="004C1BB3">
        <w:rPr>
          <w:rFonts w:cstheme="minorHAnsi"/>
          <w:b/>
          <w:bCs/>
          <w:sz w:val="24"/>
          <w:szCs w:val="24"/>
        </w:rPr>
        <w:t>istory</w:t>
      </w:r>
    </w:p>
    <w:tbl>
      <w:tblPr>
        <w:tblStyle w:val="TableGrid"/>
        <w:tblW w:w="9498" w:type="dxa"/>
        <w:tblInd w:w="-5" w:type="dxa"/>
        <w:tblLayout w:type="fixed"/>
        <w:tblLook w:val="01E0" w:firstRow="1" w:lastRow="1" w:firstColumn="1" w:lastColumn="1" w:noHBand="0" w:noVBand="0"/>
      </w:tblPr>
      <w:tblGrid>
        <w:gridCol w:w="1270"/>
        <w:gridCol w:w="1551"/>
        <w:gridCol w:w="1833"/>
        <w:gridCol w:w="1419"/>
        <w:gridCol w:w="3425"/>
      </w:tblGrid>
      <w:tr w:rsidR="0025362A" w:rsidRPr="00201F01" w14:paraId="6FFBCFF9" w14:textId="77777777" w:rsidTr="00BA60C6">
        <w:trPr>
          <w:trHeight w:val="481"/>
        </w:trPr>
        <w:tc>
          <w:tcPr>
            <w:tcW w:w="1270" w:type="dxa"/>
            <w:tcBorders>
              <w:top w:val="single" w:sz="4" w:space="0" w:color="auto"/>
              <w:left w:val="single" w:sz="4" w:space="0" w:color="auto"/>
              <w:bottom w:val="single" w:sz="4" w:space="0" w:color="auto"/>
              <w:right w:val="single" w:sz="4" w:space="0" w:color="auto"/>
            </w:tcBorders>
            <w:shd w:val="clear" w:color="auto" w:fill="C0C0C0"/>
            <w:hideMark/>
          </w:tcPr>
          <w:p w14:paraId="21076245" w14:textId="77777777" w:rsidR="0025362A" w:rsidRPr="004C1BB3" w:rsidRDefault="0025362A" w:rsidP="000861D0">
            <w:pPr>
              <w:rPr>
                <w:rFonts w:asciiTheme="minorHAnsi" w:hAnsiTheme="minorHAnsi" w:cstheme="minorHAnsi"/>
                <w:b/>
                <w:bCs/>
                <w:sz w:val="24"/>
                <w:szCs w:val="24"/>
              </w:rPr>
            </w:pPr>
            <w:r w:rsidRPr="004C1BB3">
              <w:rPr>
                <w:rFonts w:asciiTheme="minorHAnsi" w:hAnsiTheme="minorHAnsi" w:cstheme="minorHAnsi"/>
                <w:b/>
                <w:bCs/>
                <w:sz w:val="24"/>
                <w:szCs w:val="24"/>
              </w:rPr>
              <w:t>Version</w:t>
            </w:r>
          </w:p>
        </w:tc>
        <w:tc>
          <w:tcPr>
            <w:tcW w:w="1551" w:type="dxa"/>
            <w:tcBorders>
              <w:top w:val="single" w:sz="4" w:space="0" w:color="auto"/>
              <w:left w:val="single" w:sz="4" w:space="0" w:color="auto"/>
              <w:bottom w:val="single" w:sz="4" w:space="0" w:color="auto"/>
              <w:right w:val="single" w:sz="4" w:space="0" w:color="auto"/>
            </w:tcBorders>
            <w:shd w:val="clear" w:color="auto" w:fill="C0C0C0"/>
            <w:hideMark/>
          </w:tcPr>
          <w:p w14:paraId="3351C7D6" w14:textId="77777777" w:rsidR="0025362A" w:rsidRPr="004C1BB3" w:rsidRDefault="0025362A" w:rsidP="000861D0">
            <w:pPr>
              <w:rPr>
                <w:rFonts w:asciiTheme="minorHAnsi" w:hAnsiTheme="minorHAnsi" w:cstheme="minorHAnsi"/>
                <w:b/>
                <w:bCs/>
                <w:sz w:val="24"/>
                <w:szCs w:val="24"/>
              </w:rPr>
            </w:pPr>
            <w:r w:rsidRPr="004C1BB3">
              <w:rPr>
                <w:rFonts w:asciiTheme="minorHAnsi" w:hAnsiTheme="minorHAnsi" w:cstheme="minorHAnsi"/>
                <w:b/>
                <w:bCs/>
                <w:sz w:val="24"/>
                <w:szCs w:val="24"/>
              </w:rPr>
              <w:t>Date Released</w:t>
            </w:r>
          </w:p>
        </w:tc>
        <w:tc>
          <w:tcPr>
            <w:tcW w:w="1833" w:type="dxa"/>
            <w:tcBorders>
              <w:top w:val="single" w:sz="4" w:space="0" w:color="auto"/>
              <w:left w:val="single" w:sz="4" w:space="0" w:color="auto"/>
              <w:bottom w:val="single" w:sz="4" w:space="0" w:color="auto"/>
              <w:right w:val="single" w:sz="4" w:space="0" w:color="auto"/>
            </w:tcBorders>
            <w:shd w:val="clear" w:color="auto" w:fill="C0C0C0"/>
            <w:hideMark/>
          </w:tcPr>
          <w:p w14:paraId="636C1D41" w14:textId="77777777" w:rsidR="0025362A" w:rsidRPr="004C1BB3" w:rsidRDefault="0025362A" w:rsidP="000861D0">
            <w:pPr>
              <w:rPr>
                <w:rFonts w:asciiTheme="minorHAnsi" w:hAnsiTheme="minorHAnsi" w:cstheme="minorHAnsi"/>
                <w:b/>
                <w:bCs/>
                <w:sz w:val="24"/>
                <w:szCs w:val="24"/>
              </w:rPr>
            </w:pPr>
            <w:r w:rsidRPr="004C1BB3">
              <w:rPr>
                <w:rFonts w:asciiTheme="minorHAnsi" w:hAnsiTheme="minorHAnsi" w:cstheme="minorHAnsi"/>
                <w:b/>
                <w:bCs/>
                <w:sz w:val="24"/>
                <w:szCs w:val="24"/>
              </w:rPr>
              <w:t>Originator</w:t>
            </w:r>
          </w:p>
        </w:tc>
        <w:tc>
          <w:tcPr>
            <w:tcW w:w="1419" w:type="dxa"/>
            <w:tcBorders>
              <w:top w:val="single" w:sz="4" w:space="0" w:color="auto"/>
              <w:left w:val="single" w:sz="4" w:space="0" w:color="auto"/>
              <w:bottom w:val="single" w:sz="4" w:space="0" w:color="auto"/>
              <w:right w:val="single" w:sz="4" w:space="0" w:color="auto"/>
            </w:tcBorders>
            <w:shd w:val="clear" w:color="auto" w:fill="C0C0C0"/>
            <w:hideMark/>
          </w:tcPr>
          <w:p w14:paraId="45AB2F83" w14:textId="77777777" w:rsidR="0025362A" w:rsidRPr="004C1BB3" w:rsidRDefault="0025362A" w:rsidP="000861D0">
            <w:pPr>
              <w:rPr>
                <w:rFonts w:asciiTheme="minorHAnsi" w:hAnsiTheme="minorHAnsi" w:cstheme="minorHAnsi"/>
                <w:b/>
                <w:bCs/>
                <w:sz w:val="24"/>
                <w:szCs w:val="24"/>
              </w:rPr>
            </w:pPr>
            <w:r w:rsidRPr="004C1BB3">
              <w:rPr>
                <w:rFonts w:asciiTheme="minorHAnsi" w:hAnsiTheme="minorHAnsi" w:cstheme="minorHAnsi"/>
                <w:b/>
                <w:bCs/>
                <w:sz w:val="24"/>
                <w:szCs w:val="24"/>
              </w:rPr>
              <w:t>Authorised</w:t>
            </w:r>
          </w:p>
        </w:tc>
        <w:tc>
          <w:tcPr>
            <w:tcW w:w="3425" w:type="dxa"/>
            <w:tcBorders>
              <w:top w:val="single" w:sz="4" w:space="0" w:color="auto"/>
              <w:left w:val="single" w:sz="4" w:space="0" w:color="auto"/>
              <w:bottom w:val="single" w:sz="4" w:space="0" w:color="auto"/>
              <w:right w:val="single" w:sz="4" w:space="0" w:color="auto"/>
            </w:tcBorders>
            <w:shd w:val="clear" w:color="auto" w:fill="C0C0C0"/>
            <w:hideMark/>
          </w:tcPr>
          <w:p w14:paraId="534A99D1" w14:textId="77777777" w:rsidR="0025362A" w:rsidRPr="004C1BB3" w:rsidRDefault="0025362A" w:rsidP="000861D0">
            <w:pPr>
              <w:rPr>
                <w:rFonts w:asciiTheme="minorHAnsi" w:hAnsiTheme="minorHAnsi" w:cstheme="minorHAnsi"/>
                <w:b/>
                <w:bCs/>
                <w:sz w:val="24"/>
                <w:szCs w:val="24"/>
              </w:rPr>
            </w:pPr>
            <w:r w:rsidRPr="004C1BB3">
              <w:rPr>
                <w:rFonts w:asciiTheme="minorHAnsi" w:hAnsiTheme="minorHAnsi" w:cstheme="minorHAnsi"/>
                <w:b/>
                <w:bCs/>
                <w:sz w:val="24"/>
                <w:szCs w:val="24"/>
              </w:rPr>
              <w:t>Comments</w:t>
            </w:r>
          </w:p>
        </w:tc>
      </w:tr>
      <w:tr w:rsidR="0025362A" w:rsidRPr="00201F01" w14:paraId="1DF1521D"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2A6676A0"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1.0</w:t>
            </w:r>
          </w:p>
        </w:tc>
        <w:tc>
          <w:tcPr>
            <w:tcW w:w="1551" w:type="dxa"/>
            <w:tcBorders>
              <w:top w:val="single" w:sz="4" w:space="0" w:color="auto"/>
              <w:left w:val="single" w:sz="4" w:space="0" w:color="auto"/>
              <w:bottom w:val="single" w:sz="4" w:space="0" w:color="auto"/>
              <w:right w:val="single" w:sz="4" w:space="0" w:color="auto"/>
            </w:tcBorders>
          </w:tcPr>
          <w:p w14:paraId="37E192A5"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03/2021</w:t>
            </w:r>
          </w:p>
        </w:tc>
        <w:tc>
          <w:tcPr>
            <w:tcW w:w="1833" w:type="dxa"/>
            <w:tcBorders>
              <w:top w:val="single" w:sz="4" w:space="0" w:color="auto"/>
              <w:left w:val="single" w:sz="4" w:space="0" w:color="auto"/>
              <w:bottom w:val="single" w:sz="4" w:space="0" w:color="auto"/>
              <w:right w:val="single" w:sz="4" w:space="0" w:color="auto"/>
            </w:tcBorders>
          </w:tcPr>
          <w:p w14:paraId="63C39875"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Tim Bailey</w:t>
            </w:r>
          </w:p>
        </w:tc>
        <w:tc>
          <w:tcPr>
            <w:tcW w:w="1419" w:type="dxa"/>
            <w:tcBorders>
              <w:top w:val="single" w:sz="4" w:space="0" w:color="auto"/>
              <w:left w:val="single" w:sz="4" w:space="0" w:color="auto"/>
              <w:bottom w:val="single" w:sz="4" w:space="0" w:color="auto"/>
              <w:right w:val="single" w:sz="4" w:space="0" w:color="auto"/>
            </w:tcBorders>
          </w:tcPr>
          <w:p w14:paraId="61BCBC82"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 xml:space="preserve">Board </w:t>
            </w:r>
          </w:p>
        </w:tc>
        <w:tc>
          <w:tcPr>
            <w:tcW w:w="3425" w:type="dxa"/>
            <w:tcBorders>
              <w:top w:val="single" w:sz="4" w:space="0" w:color="auto"/>
              <w:left w:val="single" w:sz="4" w:space="0" w:color="auto"/>
              <w:bottom w:val="single" w:sz="4" w:space="0" w:color="auto"/>
              <w:right w:val="single" w:sz="4" w:space="0" w:color="auto"/>
            </w:tcBorders>
          </w:tcPr>
          <w:p w14:paraId="2098B8AC"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New Policy</w:t>
            </w:r>
          </w:p>
        </w:tc>
      </w:tr>
      <w:tr w:rsidR="0025362A" w:rsidRPr="00201F01" w14:paraId="3DF36994"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4DE7DBC8"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1.1</w:t>
            </w:r>
          </w:p>
        </w:tc>
        <w:tc>
          <w:tcPr>
            <w:tcW w:w="1551" w:type="dxa"/>
            <w:tcBorders>
              <w:top w:val="single" w:sz="4" w:space="0" w:color="auto"/>
              <w:left w:val="single" w:sz="4" w:space="0" w:color="auto"/>
              <w:bottom w:val="single" w:sz="4" w:space="0" w:color="auto"/>
              <w:right w:val="single" w:sz="4" w:space="0" w:color="auto"/>
            </w:tcBorders>
          </w:tcPr>
          <w:p w14:paraId="52E758CE"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08/2021</w:t>
            </w:r>
          </w:p>
        </w:tc>
        <w:tc>
          <w:tcPr>
            <w:tcW w:w="1833" w:type="dxa"/>
            <w:tcBorders>
              <w:top w:val="single" w:sz="4" w:space="0" w:color="auto"/>
              <w:left w:val="single" w:sz="4" w:space="0" w:color="auto"/>
              <w:bottom w:val="single" w:sz="4" w:space="0" w:color="auto"/>
              <w:right w:val="single" w:sz="4" w:space="0" w:color="auto"/>
            </w:tcBorders>
          </w:tcPr>
          <w:p w14:paraId="1046A5D0"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Tim Bailey</w:t>
            </w:r>
          </w:p>
        </w:tc>
        <w:tc>
          <w:tcPr>
            <w:tcW w:w="1419" w:type="dxa"/>
            <w:tcBorders>
              <w:top w:val="single" w:sz="4" w:space="0" w:color="auto"/>
              <w:left w:val="single" w:sz="4" w:space="0" w:color="auto"/>
              <w:bottom w:val="single" w:sz="4" w:space="0" w:color="auto"/>
              <w:right w:val="single" w:sz="4" w:space="0" w:color="auto"/>
            </w:tcBorders>
          </w:tcPr>
          <w:p w14:paraId="0153E147"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09F60390" w14:textId="0511CF66"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 xml:space="preserve">Revised </w:t>
            </w:r>
            <w:r w:rsidR="00201F01" w:rsidRPr="00ED6C2B">
              <w:rPr>
                <w:rFonts w:asciiTheme="minorHAnsi" w:hAnsiTheme="minorHAnsi" w:cstheme="minorHAnsi"/>
                <w:sz w:val="24"/>
                <w:szCs w:val="24"/>
              </w:rPr>
              <w:t>V</w:t>
            </w:r>
            <w:r w:rsidRPr="00ED6C2B">
              <w:rPr>
                <w:rFonts w:asciiTheme="minorHAnsi" w:hAnsiTheme="minorHAnsi" w:cstheme="minorHAnsi"/>
                <w:sz w:val="24"/>
                <w:szCs w:val="24"/>
              </w:rPr>
              <w:t>ersion</w:t>
            </w:r>
          </w:p>
        </w:tc>
      </w:tr>
      <w:tr w:rsidR="0025362A" w:rsidRPr="00201F01" w14:paraId="4E3A32AB" w14:textId="77777777" w:rsidTr="00BA60C6">
        <w:trPr>
          <w:trHeight w:val="216"/>
        </w:trPr>
        <w:tc>
          <w:tcPr>
            <w:tcW w:w="1270" w:type="dxa"/>
            <w:tcBorders>
              <w:top w:val="single" w:sz="4" w:space="0" w:color="auto"/>
              <w:left w:val="single" w:sz="4" w:space="0" w:color="auto"/>
              <w:bottom w:val="single" w:sz="4" w:space="0" w:color="auto"/>
              <w:right w:val="single" w:sz="4" w:space="0" w:color="auto"/>
            </w:tcBorders>
          </w:tcPr>
          <w:p w14:paraId="3E2635EF"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1.2</w:t>
            </w:r>
          </w:p>
        </w:tc>
        <w:tc>
          <w:tcPr>
            <w:tcW w:w="1551" w:type="dxa"/>
            <w:tcBorders>
              <w:top w:val="single" w:sz="4" w:space="0" w:color="auto"/>
              <w:left w:val="single" w:sz="4" w:space="0" w:color="auto"/>
              <w:bottom w:val="single" w:sz="4" w:space="0" w:color="auto"/>
              <w:right w:val="single" w:sz="4" w:space="0" w:color="auto"/>
            </w:tcBorders>
          </w:tcPr>
          <w:p w14:paraId="5AEFE7D7"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08/2022</w:t>
            </w:r>
          </w:p>
        </w:tc>
        <w:tc>
          <w:tcPr>
            <w:tcW w:w="1833" w:type="dxa"/>
            <w:tcBorders>
              <w:top w:val="single" w:sz="4" w:space="0" w:color="auto"/>
              <w:left w:val="single" w:sz="4" w:space="0" w:color="auto"/>
              <w:bottom w:val="single" w:sz="4" w:space="0" w:color="auto"/>
              <w:right w:val="single" w:sz="4" w:space="0" w:color="auto"/>
            </w:tcBorders>
          </w:tcPr>
          <w:p w14:paraId="409E1107"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Tim Bailey</w:t>
            </w:r>
          </w:p>
        </w:tc>
        <w:tc>
          <w:tcPr>
            <w:tcW w:w="1419" w:type="dxa"/>
            <w:tcBorders>
              <w:top w:val="single" w:sz="4" w:space="0" w:color="auto"/>
              <w:left w:val="single" w:sz="4" w:space="0" w:color="auto"/>
              <w:bottom w:val="single" w:sz="4" w:space="0" w:color="auto"/>
              <w:right w:val="single" w:sz="4" w:space="0" w:color="auto"/>
            </w:tcBorders>
          </w:tcPr>
          <w:p w14:paraId="0AFFFEEE"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19E3AB95" w14:textId="47102EA1"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 xml:space="preserve">Revised </w:t>
            </w:r>
            <w:r w:rsidR="00201F01" w:rsidRPr="00ED6C2B">
              <w:rPr>
                <w:rFonts w:asciiTheme="minorHAnsi" w:hAnsiTheme="minorHAnsi" w:cstheme="minorHAnsi"/>
                <w:sz w:val="24"/>
                <w:szCs w:val="24"/>
              </w:rPr>
              <w:t>V</w:t>
            </w:r>
            <w:r w:rsidRPr="00ED6C2B">
              <w:rPr>
                <w:rFonts w:asciiTheme="minorHAnsi" w:hAnsiTheme="minorHAnsi" w:cstheme="minorHAnsi"/>
                <w:sz w:val="24"/>
                <w:szCs w:val="24"/>
              </w:rPr>
              <w:t>ersion</w:t>
            </w:r>
          </w:p>
        </w:tc>
      </w:tr>
      <w:tr w:rsidR="0025362A" w:rsidRPr="00201F01" w14:paraId="09729641"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29B6A529"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1.3</w:t>
            </w:r>
          </w:p>
        </w:tc>
        <w:tc>
          <w:tcPr>
            <w:tcW w:w="1551" w:type="dxa"/>
            <w:tcBorders>
              <w:top w:val="single" w:sz="4" w:space="0" w:color="auto"/>
              <w:left w:val="single" w:sz="4" w:space="0" w:color="auto"/>
              <w:bottom w:val="single" w:sz="4" w:space="0" w:color="auto"/>
              <w:right w:val="single" w:sz="4" w:space="0" w:color="auto"/>
            </w:tcBorders>
          </w:tcPr>
          <w:p w14:paraId="5EEAE3F8" w14:textId="5676A3B5" w:rsidR="0025362A" w:rsidRPr="00ED6C2B" w:rsidRDefault="0008534C" w:rsidP="000861D0">
            <w:pPr>
              <w:rPr>
                <w:rFonts w:asciiTheme="minorHAnsi" w:hAnsiTheme="minorHAnsi" w:cstheme="minorHAnsi"/>
                <w:sz w:val="24"/>
                <w:szCs w:val="24"/>
              </w:rPr>
            </w:pPr>
            <w:r w:rsidRPr="00ED6C2B">
              <w:rPr>
                <w:rFonts w:asciiTheme="minorHAnsi" w:hAnsiTheme="minorHAnsi" w:cstheme="minorHAnsi"/>
                <w:sz w:val="24"/>
                <w:szCs w:val="24"/>
              </w:rPr>
              <w:t>21/</w:t>
            </w:r>
            <w:r w:rsidR="0025362A" w:rsidRPr="00ED6C2B">
              <w:rPr>
                <w:rFonts w:asciiTheme="minorHAnsi" w:hAnsiTheme="minorHAnsi" w:cstheme="minorHAnsi"/>
                <w:sz w:val="24"/>
                <w:szCs w:val="24"/>
              </w:rPr>
              <w:t>02/2023</w:t>
            </w:r>
          </w:p>
        </w:tc>
        <w:tc>
          <w:tcPr>
            <w:tcW w:w="1833" w:type="dxa"/>
            <w:tcBorders>
              <w:top w:val="single" w:sz="4" w:space="0" w:color="auto"/>
              <w:left w:val="single" w:sz="4" w:space="0" w:color="auto"/>
              <w:bottom w:val="single" w:sz="4" w:space="0" w:color="auto"/>
              <w:right w:val="single" w:sz="4" w:space="0" w:color="auto"/>
            </w:tcBorders>
          </w:tcPr>
          <w:p w14:paraId="74388545"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Rich Talbot</w:t>
            </w:r>
          </w:p>
        </w:tc>
        <w:tc>
          <w:tcPr>
            <w:tcW w:w="1419" w:type="dxa"/>
            <w:tcBorders>
              <w:top w:val="single" w:sz="4" w:space="0" w:color="auto"/>
              <w:left w:val="single" w:sz="4" w:space="0" w:color="auto"/>
              <w:bottom w:val="single" w:sz="4" w:space="0" w:color="auto"/>
              <w:right w:val="single" w:sz="4" w:space="0" w:color="auto"/>
            </w:tcBorders>
          </w:tcPr>
          <w:p w14:paraId="375DA2A6" w14:textId="77777777"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1E359A71" w14:textId="319F9A38" w:rsidR="0025362A" w:rsidRPr="00ED6C2B" w:rsidRDefault="0025362A" w:rsidP="000861D0">
            <w:pPr>
              <w:rPr>
                <w:rFonts w:asciiTheme="minorHAnsi" w:hAnsiTheme="minorHAnsi" w:cstheme="minorHAnsi"/>
                <w:sz w:val="24"/>
                <w:szCs w:val="24"/>
              </w:rPr>
            </w:pPr>
            <w:r w:rsidRPr="00ED6C2B">
              <w:rPr>
                <w:rFonts w:asciiTheme="minorHAnsi" w:hAnsiTheme="minorHAnsi" w:cstheme="minorHAnsi"/>
                <w:sz w:val="24"/>
                <w:szCs w:val="24"/>
              </w:rPr>
              <w:t xml:space="preserve">Revised </w:t>
            </w:r>
            <w:r w:rsidR="00201F01" w:rsidRPr="00ED6C2B">
              <w:rPr>
                <w:rFonts w:asciiTheme="minorHAnsi" w:hAnsiTheme="minorHAnsi" w:cstheme="minorHAnsi"/>
                <w:sz w:val="24"/>
                <w:szCs w:val="24"/>
              </w:rPr>
              <w:t>V</w:t>
            </w:r>
            <w:r w:rsidRPr="00ED6C2B">
              <w:rPr>
                <w:rFonts w:asciiTheme="minorHAnsi" w:hAnsiTheme="minorHAnsi" w:cstheme="minorHAnsi"/>
                <w:sz w:val="24"/>
                <w:szCs w:val="24"/>
              </w:rPr>
              <w:t>ersion</w:t>
            </w:r>
          </w:p>
        </w:tc>
      </w:tr>
      <w:tr w:rsidR="00201F01" w:rsidRPr="00727CDB" w14:paraId="42B189FF"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40A6AEC9" w14:textId="7132E347" w:rsidR="00201F01" w:rsidRPr="00ED6C2B" w:rsidRDefault="00201F01" w:rsidP="000861D0">
            <w:pPr>
              <w:rPr>
                <w:rFonts w:asciiTheme="minorHAnsi" w:hAnsiTheme="minorHAnsi" w:cstheme="minorHAnsi"/>
                <w:sz w:val="24"/>
                <w:szCs w:val="24"/>
              </w:rPr>
            </w:pPr>
            <w:r w:rsidRPr="00ED6C2B">
              <w:rPr>
                <w:rFonts w:asciiTheme="minorHAnsi" w:hAnsiTheme="minorHAnsi" w:cstheme="minorHAnsi"/>
                <w:sz w:val="24"/>
                <w:szCs w:val="24"/>
              </w:rPr>
              <w:t>1.4</w:t>
            </w:r>
          </w:p>
        </w:tc>
        <w:tc>
          <w:tcPr>
            <w:tcW w:w="1551" w:type="dxa"/>
            <w:tcBorders>
              <w:top w:val="single" w:sz="4" w:space="0" w:color="auto"/>
              <w:left w:val="single" w:sz="4" w:space="0" w:color="auto"/>
              <w:bottom w:val="single" w:sz="4" w:space="0" w:color="auto"/>
              <w:right w:val="single" w:sz="4" w:space="0" w:color="auto"/>
            </w:tcBorders>
          </w:tcPr>
          <w:p w14:paraId="558C24AB" w14:textId="4E3FDB3A" w:rsidR="00201F01" w:rsidRPr="00ED6C2B" w:rsidRDefault="006F25E8" w:rsidP="000861D0">
            <w:pPr>
              <w:rPr>
                <w:rFonts w:asciiTheme="minorHAnsi" w:hAnsiTheme="minorHAnsi" w:cstheme="minorHAnsi"/>
                <w:sz w:val="24"/>
                <w:szCs w:val="24"/>
              </w:rPr>
            </w:pPr>
            <w:r w:rsidRPr="00ED6C2B">
              <w:rPr>
                <w:rFonts w:asciiTheme="minorHAnsi" w:hAnsiTheme="minorHAnsi" w:cstheme="minorHAnsi"/>
                <w:sz w:val="24"/>
                <w:szCs w:val="24"/>
              </w:rPr>
              <w:t>03</w:t>
            </w:r>
            <w:r w:rsidR="0008534C" w:rsidRPr="00ED6C2B">
              <w:rPr>
                <w:rFonts w:asciiTheme="minorHAnsi" w:hAnsiTheme="minorHAnsi" w:cstheme="minorHAnsi"/>
                <w:sz w:val="24"/>
                <w:szCs w:val="24"/>
              </w:rPr>
              <w:t>/</w:t>
            </w:r>
            <w:r w:rsidR="00201F01" w:rsidRPr="00ED6C2B">
              <w:rPr>
                <w:rFonts w:asciiTheme="minorHAnsi" w:hAnsiTheme="minorHAnsi" w:cstheme="minorHAnsi"/>
                <w:sz w:val="24"/>
                <w:szCs w:val="24"/>
              </w:rPr>
              <w:t>0</w:t>
            </w:r>
            <w:r w:rsidR="00D07B7C" w:rsidRPr="00ED6C2B">
              <w:rPr>
                <w:rFonts w:asciiTheme="minorHAnsi" w:hAnsiTheme="minorHAnsi" w:cstheme="minorHAnsi"/>
                <w:sz w:val="24"/>
                <w:szCs w:val="24"/>
              </w:rPr>
              <w:t>8</w:t>
            </w:r>
            <w:r w:rsidR="00201F01" w:rsidRPr="00ED6C2B">
              <w:rPr>
                <w:rFonts w:asciiTheme="minorHAnsi" w:hAnsiTheme="minorHAnsi" w:cstheme="minorHAnsi"/>
                <w:sz w:val="24"/>
                <w:szCs w:val="24"/>
              </w:rPr>
              <w:t>/2023</w:t>
            </w:r>
          </w:p>
        </w:tc>
        <w:tc>
          <w:tcPr>
            <w:tcW w:w="1833" w:type="dxa"/>
            <w:tcBorders>
              <w:top w:val="single" w:sz="4" w:space="0" w:color="auto"/>
              <w:left w:val="single" w:sz="4" w:space="0" w:color="auto"/>
              <w:bottom w:val="single" w:sz="4" w:space="0" w:color="auto"/>
              <w:right w:val="single" w:sz="4" w:space="0" w:color="auto"/>
            </w:tcBorders>
          </w:tcPr>
          <w:p w14:paraId="7C67912E" w14:textId="14A8D98E" w:rsidR="00201F01" w:rsidRPr="00ED6C2B" w:rsidRDefault="00201F01" w:rsidP="000861D0">
            <w:pPr>
              <w:rPr>
                <w:rFonts w:asciiTheme="minorHAnsi" w:hAnsiTheme="minorHAnsi" w:cstheme="minorHAnsi"/>
                <w:sz w:val="24"/>
                <w:szCs w:val="24"/>
              </w:rPr>
            </w:pPr>
            <w:r w:rsidRPr="00ED6C2B">
              <w:rPr>
                <w:rFonts w:asciiTheme="minorHAnsi" w:hAnsiTheme="minorHAnsi" w:cstheme="minorHAnsi"/>
                <w:sz w:val="24"/>
                <w:szCs w:val="24"/>
              </w:rPr>
              <w:t>Rich Talbot</w:t>
            </w:r>
          </w:p>
        </w:tc>
        <w:tc>
          <w:tcPr>
            <w:tcW w:w="1419" w:type="dxa"/>
            <w:tcBorders>
              <w:top w:val="single" w:sz="4" w:space="0" w:color="auto"/>
              <w:left w:val="single" w:sz="4" w:space="0" w:color="auto"/>
              <w:bottom w:val="single" w:sz="4" w:space="0" w:color="auto"/>
              <w:right w:val="single" w:sz="4" w:space="0" w:color="auto"/>
            </w:tcBorders>
          </w:tcPr>
          <w:p w14:paraId="2C39827B" w14:textId="6984DA10" w:rsidR="00201F01" w:rsidRPr="00ED6C2B" w:rsidRDefault="00201F01" w:rsidP="000861D0">
            <w:pPr>
              <w:rPr>
                <w:rFonts w:asciiTheme="minorHAnsi" w:hAnsiTheme="minorHAnsi" w:cstheme="minorHAnsi"/>
                <w:sz w:val="24"/>
                <w:szCs w:val="24"/>
              </w:rPr>
            </w:pPr>
            <w:r w:rsidRPr="00ED6C2B">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354F6A66" w14:textId="249A4E2D" w:rsidR="00201F01" w:rsidRPr="00ED6C2B" w:rsidRDefault="00201F01" w:rsidP="000861D0">
            <w:pPr>
              <w:rPr>
                <w:rFonts w:asciiTheme="minorHAnsi" w:hAnsiTheme="minorHAnsi" w:cstheme="minorHAnsi"/>
                <w:sz w:val="24"/>
                <w:szCs w:val="24"/>
              </w:rPr>
            </w:pPr>
            <w:r w:rsidRPr="00ED6C2B">
              <w:rPr>
                <w:rFonts w:asciiTheme="minorHAnsi" w:hAnsiTheme="minorHAnsi" w:cstheme="minorHAnsi"/>
                <w:sz w:val="24"/>
                <w:szCs w:val="24"/>
              </w:rPr>
              <w:t>Revised Version</w:t>
            </w:r>
          </w:p>
        </w:tc>
      </w:tr>
      <w:tr w:rsidR="0025362A" w:rsidRPr="00727CDB" w14:paraId="7DB17CFA"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0BFAEDBE" w14:textId="003AC50E" w:rsidR="0025362A" w:rsidRPr="00ED6C2B" w:rsidRDefault="00ED6C2B" w:rsidP="000861D0">
            <w:pPr>
              <w:rPr>
                <w:rFonts w:asciiTheme="minorHAnsi" w:hAnsiTheme="minorHAnsi" w:cstheme="minorHAnsi"/>
                <w:sz w:val="24"/>
                <w:szCs w:val="24"/>
              </w:rPr>
            </w:pPr>
            <w:r w:rsidRPr="00ED6C2B">
              <w:rPr>
                <w:rFonts w:asciiTheme="minorHAnsi" w:hAnsiTheme="minorHAnsi" w:cstheme="minorHAnsi"/>
                <w:sz w:val="24"/>
                <w:szCs w:val="24"/>
              </w:rPr>
              <w:t>1.5</w:t>
            </w:r>
          </w:p>
        </w:tc>
        <w:tc>
          <w:tcPr>
            <w:tcW w:w="1551" w:type="dxa"/>
            <w:tcBorders>
              <w:top w:val="single" w:sz="4" w:space="0" w:color="auto"/>
              <w:left w:val="single" w:sz="4" w:space="0" w:color="auto"/>
              <w:bottom w:val="single" w:sz="4" w:space="0" w:color="auto"/>
              <w:right w:val="single" w:sz="4" w:space="0" w:color="auto"/>
            </w:tcBorders>
          </w:tcPr>
          <w:p w14:paraId="347F595B" w14:textId="1250086C" w:rsidR="0025362A" w:rsidRPr="00ED6C2B" w:rsidRDefault="00ED6C2B" w:rsidP="000861D0">
            <w:pPr>
              <w:rPr>
                <w:rFonts w:asciiTheme="minorHAnsi" w:hAnsiTheme="minorHAnsi" w:cstheme="minorHAnsi"/>
                <w:sz w:val="24"/>
                <w:szCs w:val="24"/>
              </w:rPr>
            </w:pPr>
            <w:r w:rsidRPr="00ED6C2B">
              <w:rPr>
                <w:rFonts w:asciiTheme="minorHAnsi" w:hAnsiTheme="minorHAnsi" w:cstheme="minorHAnsi"/>
                <w:sz w:val="24"/>
                <w:szCs w:val="24"/>
              </w:rPr>
              <w:t>02/02/2024</w:t>
            </w:r>
          </w:p>
        </w:tc>
        <w:tc>
          <w:tcPr>
            <w:tcW w:w="1833" w:type="dxa"/>
            <w:tcBorders>
              <w:top w:val="single" w:sz="4" w:space="0" w:color="auto"/>
              <w:left w:val="single" w:sz="4" w:space="0" w:color="auto"/>
              <w:bottom w:val="single" w:sz="4" w:space="0" w:color="auto"/>
              <w:right w:val="single" w:sz="4" w:space="0" w:color="auto"/>
            </w:tcBorders>
          </w:tcPr>
          <w:p w14:paraId="1493CEE7" w14:textId="46E79BE1" w:rsidR="0025362A" w:rsidRPr="00ED6C2B" w:rsidRDefault="00ED6C2B" w:rsidP="000861D0">
            <w:pPr>
              <w:rPr>
                <w:rFonts w:asciiTheme="minorHAnsi" w:hAnsiTheme="minorHAnsi" w:cstheme="minorHAnsi"/>
                <w:sz w:val="24"/>
                <w:szCs w:val="24"/>
              </w:rPr>
            </w:pPr>
            <w:r w:rsidRPr="00ED6C2B">
              <w:rPr>
                <w:rFonts w:asciiTheme="minorHAnsi" w:hAnsiTheme="minorHAnsi" w:cstheme="minorHAnsi"/>
                <w:sz w:val="24"/>
                <w:szCs w:val="24"/>
              </w:rPr>
              <w:t>Rich Talbot</w:t>
            </w:r>
          </w:p>
        </w:tc>
        <w:tc>
          <w:tcPr>
            <w:tcW w:w="1419" w:type="dxa"/>
            <w:tcBorders>
              <w:top w:val="single" w:sz="4" w:space="0" w:color="auto"/>
              <w:left w:val="single" w:sz="4" w:space="0" w:color="auto"/>
              <w:bottom w:val="single" w:sz="4" w:space="0" w:color="auto"/>
              <w:right w:val="single" w:sz="4" w:space="0" w:color="auto"/>
            </w:tcBorders>
          </w:tcPr>
          <w:p w14:paraId="05753B67" w14:textId="6A7AD709" w:rsidR="0025362A" w:rsidRPr="00ED6C2B" w:rsidRDefault="00ED6C2B" w:rsidP="000861D0">
            <w:pPr>
              <w:rPr>
                <w:rFonts w:asciiTheme="minorHAnsi" w:hAnsiTheme="minorHAnsi" w:cstheme="minorHAnsi"/>
                <w:sz w:val="24"/>
                <w:szCs w:val="24"/>
              </w:rPr>
            </w:pPr>
            <w:r w:rsidRPr="00ED6C2B">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7D749CD4" w14:textId="39E405DA" w:rsidR="0025362A" w:rsidRPr="00ED6C2B" w:rsidRDefault="00ED6C2B" w:rsidP="000861D0">
            <w:pPr>
              <w:rPr>
                <w:rFonts w:asciiTheme="minorHAnsi" w:hAnsiTheme="minorHAnsi" w:cstheme="minorHAnsi"/>
                <w:sz w:val="24"/>
                <w:szCs w:val="24"/>
              </w:rPr>
            </w:pPr>
            <w:r w:rsidRPr="00ED6C2B">
              <w:rPr>
                <w:rFonts w:asciiTheme="minorHAnsi" w:hAnsiTheme="minorHAnsi" w:cstheme="minorHAnsi"/>
                <w:sz w:val="24"/>
                <w:szCs w:val="24"/>
              </w:rPr>
              <w:t>Revised Version</w:t>
            </w:r>
          </w:p>
        </w:tc>
      </w:tr>
      <w:tr w:rsidR="00201F01" w:rsidRPr="00727CDB" w14:paraId="27257BC3"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0532CBDC" w14:textId="25EDDA5D" w:rsidR="00201F01" w:rsidRPr="00265F3C" w:rsidRDefault="00265F3C" w:rsidP="000861D0">
            <w:pPr>
              <w:rPr>
                <w:rFonts w:asciiTheme="minorHAnsi" w:hAnsiTheme="minorHAnsi" w:cstheme="minorHAnsi"/>
                <w:sz w:val="24"/>
                <w:szCs w:val="24"/>
              </w:rPr>
            </w:pPr>
            <w:r w:rsidRPr="00265F3C">
              <w:rPr>
                <w:rFonts w:asciiTheme="minorHAnsi" w:hAnsiTheme="minorHAnsi" w:cstheme="minorHAnsi"/>
                <w:sz w:val="24"/>
                <w:szCs w:val="24"/>
              </w:rPr>
              <w:t>1.6</w:t>
            </w:r>
          </w:p>
        </w:tc>
        <w:tc>
          <w:tcPr>
            <w:tcW w:w="1551" w:type="dxa"/>
            <w:tcBorders>
              <w:top w:val="single" w:sz="4" w:space="0" w:color="auto"/>
              <w:left w:val="single" w:sz="4" w:space="0" w:color="auto"/>
              <w:bottom w:val="single" w:sz="4" w:space="0" w:color="auto"/>
              <w:right w:val="single" w:sz="4" w:space="0" w:color="auto"/>
            </w:tcBorders>
          </w:tcPr>
          <w:p w14:paraId="08C377F7" w14:textId="2C5F3E91" w:rsidR="00201F01" w:rsidRPr="00265F3C" w:rsidRDefault="00D57F2D" w:rsidP="000861D0">
            <w:pPr>
              <w:rPr>
                <w:rFonts w:asciiTheme="minorHAnsi" w:hAnsiTheme="minorHAnsi" w:cstheme="minorHAnsi"/>
                <w:sz w:val="24"/>
                <w:szCs w:val="24"/>
              </w:rPr>
            </w:pPr>
            <w:r>
              <w:rPr>
                <w:rFonts w:asciiTheme="minorHAnsi" w:hAnsiTheme="minorHAnsi" w:cstheme="minorHAnsi"/>
                <w:sz w:val="24"/>
                <w:szCs w:val="24"/>
              </w:rPr>
              <w:t>04</w:t>
            </w:r>
            <w:r w:rsidR="00265F3C" w:rsidRPr="00265F3C">
              <w:rPr>
                <w:rFonts w:asciiTheme="minorHAnsi" w:hAnsiTheme="minorHAnsi" w:cstheme="minorHAnsi"/>
                <w:sz w:val="24"/>
                <w:szCs w:val="24"/>
              </w:rPr>
              <w:t>/07/2024</w:t>
            </w:r>
          </w:p>
        </w:tc>
        <w:tc>
          <w:tcPr>
            <w:tcW w:w="1833" w:type="dxa"/>
            <w:tcBorders>
              <w:top w:val="single" w:sz="4" w:space="0" w:color="auto"/>
              <w:left w:val="single" w:sz="4" w:space="0" w:color="auto"/>
              <w:bottom w:val="single" w:sz="4" w:space="0" w:color="auto"/>
              <w:right w:val="single" w:sz="4" w:space="0" w:color="auto"/>
            </w:tcBorders>
          </w:tcPr>
          <w:p w14:paraId="4DDDE551" w14:textId="12B16250" w:rsidR="00201F01" w:rsidRPr="00265F3C" w:rsidRDefault="00265F3C" w:rsidP="000861D0">
            <w:pPr>
              <w:rPr>
                <w:rFonts w:asciiTheme="minorHAnsi" w:hAnsiTheme="minorHAnsi" w:cstheme="minorHAnsi"/>
                <w:sz w:val="24"/>
                <w:szCs w:val="24"/>
              </w:rPr>
            </w:pPr>
            <w:r w:rsidRPr="00265F3C">
              <w:rPr>
                <w:rFonts w:asciiTheme="minorHAnsi" w:hAnsiTheme="minorHAnsi" w:cstheme="minorHAnsi"/>
                <w:sz w:val="24"/>
                <w:szCs w:val="24"/>
              </w:rPr>
              <w:t>Rich Talbot</w:t>
            </w:r>
          </w:p>
        </w:tc>
        <w:tc>
          <w:tcPr>
            <w:tcW w:w="1419" w:type="dxa"/>
            <w:tcBorders>
              <w:top w:val="single" w:sz="4" w:space="0" w:color="auto"/>
              <w:left w:val="single" w:sz="4" w:space="0" w:color="auto"/>
              <w:bottom w:val="single" w:sz="4" w:space="0" w:color="auto"/>
              <w:right w:val="single" w:sz="4" w:space="0" w:color="auto"/>
            </w:tcBorders>
          </w:tcPr>
          <w:p w14:paraId="54B3432B" w14:textId="565B31BA" w:rsidR="00201F01" w:rsidRPr="00265F3C" w:rsidRDefault="00265F3C" w:rsidP="000861D0">
            <w:pPr>
              <w:rPr>
                <w:rFonts w:asciiTheme="minorHAnsi" w:hAnsiTheme="minorHAnsi" w:cstheme="minorHAnsi"/>
                <w:sz w:val="24"/>
                <w:szCs w:val="24"/>
              </w:rPr>
            </w:pPr>
            <w:r w:rsidRPr="00265F3C">
              <w:rPr>
                <w:rFonts w:asciiTheme="minorHAnsi" w:hAnsiTheme="minorHAnsi" w:cstheme="minorHAnsi"/>
                <w:sz w:val="24"/>
                <w:szCs w:val="24"/>
              </w:rPr>
              <w:t>Board</w:t>
            </w:r>
          </w:p>
        </w:tc>
        <w:tc>
          <w:tcPr>
            <w:tcW w:w="3425" w:type="dxa"/>
            <w:tcBorders>
              <w:top w:val="single" w:sz="4" w:space="0" w:color="auto"/>
              <w:left w:val="single" w:sz="4" w:space="0" w:color="auto"/>
              <w:bottom w:val="single" w:sz="4" w:space="0" w:color="auto"/>
              <w:right w:val="single" w:sz="4" w:space="0" w:color="auto"/>
            </w:tcBorders>
          </w:tcPr>
          <w:p w14:paraId="7C24B44A" w14:textId="1AAB574C" w:rsidR="00201F01" w:rsidRPr="00265F3C" w:rsidRDefault="00265F3C" w:rsidP="000861D0">
            <w:pPr>
              <w:rPr>
                <w:rFonts w:asciiTheme="minorHAnsi" w:hAnsiTheme="minorHAnsi" w:cstheme="minorHAnsi"/>
                <w:sz w:val="24"/>
                <w:szCs w:val="24"/>
              </w:rPr>
            </w:pPr>
            <w:r w:rsidRPr="00265F3C">
              <w:rPr>
                <w:rFonts w:asciiTheme="minorHAnsi" w:hAnsiTheme="minorHAnsi" w:cstheme="minorHAnsi"/>
                <w:sz w:val="24"/>
                <w:szCs w:val="24"/>
              </w:rPr>
              <w:t>Revised Version</w:t>
            </w:r>
          </w:p>
        </w:tc>
      </w:tr>
      <w:tr w:rsidR="007B5D66" w:rsidRPr="003930ED" w14:paraId="22F219C2" w14:textId="77777777" w:rsidTr="00BA60C6">
        <w:trPr>
          <w:trHeight w:val="207"/>
        </w:trPr>
        <w:tc>
          <w:tcPr>
            <w:tcW w:w="1270" w:type="dxa"/>
            <w:tcBorders>
              <w:top w:val="single" w:sz="4" w:space="0" w:color="auto"/>
              <w:left w:val="single" w:sz="4" w:space="0" w:color="auto"/>
              <w:bottom w:val="single" w:sz="4" w:space="0" w:color="auto"/>
              <w:right w:val="single" w:sz="4" w:space="0" w:color="auto"/>
            </w:tcBorders>
          </w:tcPr>
          <w:p w14:paraId="3A1BCEEE" w14:textId="6FB44358" w:rsidR="007B5D66" w:rsidRPr="003930ED" w:rsidRDefault="003930ED" w:rsidP="000861D0">
            <w:pPr>
              <w:rPr>
                <w:rFonts w:cstheme="minorHAnsi"/>
              </w:rPr>
            </w:pPr>
            <w:r w:rsidRPr="003930ED">
              <w:rPr>
                <w:rFonts w:cstheme="minorHAnsi"/>
              </w:rPr>
              <w:t>1.7</w:t>
            </w:r>
          </w:p>
        </w:tc>
        <w:tc>
          <w:tcPr>
            <w:tcW w:w="1551" w:type="dxa"/>
            <w:tcBorders>
              <w:top w:val="single" w:sz="4" w:space="0" w:color="auto"/>
              <w:left w:val="single" w:sz="4" w:space="0" w:color="auto"/>
              <w:bottom w:val="single" w:sz="4" w:space="0" w:color="auto"/>
              <w:right w:val="single" w:sz="4" w:space="0" w:color="auto"/>
            </w:tcBorders>
          </w:tcPr>
          <w:p w14:paraId="57DE4398" w14:textId="408F3B69" w:rsidR="007B5D66" w:rsidRPr="003930ED" w:rsidRDefault="003930ED" w:rsidP="000861D0">
            <w:pPr>
              <w:rPr>
                <w:rFonts w:cstheme="minorHAnsi"/>
              </w:rPr>
            </w:pPr>
            <w:r w:rsidRPr="003930ED">
              <w:rPr>
                <w:rFonts w:cstheme="minorHAnsi"/>
              </w:rPr>
              <w:t>31/07/2025</w:t>
            </w:r>
          </w:p>
        </w:tc>
        <w:tc>
          <w:tcPr>
            <w:tcW w:w="1833" w:type="dxa"/>
            <w:tcBorders>
              <w:top w:val="single" w:sz="4" w:space="0" w:color="auto"/>
              <w:left w:val="single" w:sz="4" w:space="0" w:color="auto"/>
              <w:bottom w:val="single" w:sz="4" w:space="0" w:color="auto"/>
              <w:right w:val="single" w:sz="4" w:space="0" w:color="auto"/>
            </w:tcBorders>
          </w:tcPr>
          <w:p w14:paraId="04D414D6" w14:textId="5858AE63" w:rsidR="007B5D66" w:rsidRPr="003930ED" w:rsidRDefault="003930ED" w:rsidP="000861D0">
            <w:pPr>
              <w:rPr>
                <w:rFonts w:cstheme="minorHAnsi"/>
              </w:rPr>
            </w:pPr>
            <w:r w:rsidRPr="003930ED">
              <w:rPr>
                <w:rFonts w:cstheme="minorHAnsi"/>
              </w:rPr>
              <w:t>G Cliffe</w:t>
            </w:r>
          </w:p>
        </w:tc>
        <w:tc>
          <w:tcPr>
            <w:tcW w:w="1419" w:type="dxa"/>
            <w:tcBorders>
              <w:top w:val="single" w:sz="4" w:space="0" w:color="auto"/>
              <w:left w:val="single" w:sz="4" w:space="0" w:color="auto"/>
              <w:bottom w:val="single" w:sz="4" w:space="0" w:color="auto"/>
              <w:right w:val="single" w:sz="4" w:space="0" w:color="auto"/>
            </w:tcBorders>
          </w:tcPr>
          <w:p w14:paraId="572FF775" w14:textId="3396870F" w:rsidR="007B5D66" w:rsidRPr="003930ED" w:rsidRDefault="003930ED" w:rsidP="000861D0">
            <w:pPr>
              <w:rPr>
                <w:rFonts w:cstheme="minorHAnsi"/>
              </w:rPr>
            </w:pPr>
            <w:r>
              <w:rPr>
                <w:rFonts w:cstheme="minorHAnsi"/>
              </w:rPr>
              <w:t>Board</w:t>
            </w:r>
          </w:p>
        </w:tc>
        <w:tc>
          <w:tcPr>
            <w:tcW w:w="3425" w:type="dxa"/>
            <w:tcBorders>
              <w:top w:val="single" w:sz="4" w:space="0" w:color="auto"/>
              <w:left w:val="single" w:sz="4" w:space="0" w:color="auto"/>
              <w:bottom w:val="single" w:sz="4" w:space="0" w:color="auto"/>
              <w:right w:val="single" w:sz="4" w:space="0" w:color="auto"/>
            </w:tcBorders>
          </w:tcPr>
          <w:p w14:paraId="663539AA" w14:textId="7A4A8159" w:rsidR="007B5D66" w:rsidRPr="003930ED" w:rsidRDefault="003930ED" w:rsidP="000861D0">
            <w:pPr>
              <w:rPr>
                <w:rFonts w:cstheme="minorHAnsi"/>
              </w:rPr>
            </w:pPr>
            <w:r>
              <w:rPr>
                <w:rFonts w:cstheme="minorHAnsi"/>
              </w:rPr>
              <w:t>Revised Version</w:t>
            </w:r>
          </w:p>
        </w:tc>
      </w:tr>
    </w:tbl>
    <w:p w14:paraId="65BECBF5" w14:textId="77777777" w:rsidR="0025362A" w:rsidRPr="003930ED" w:rsidRDefault="0025362A"/>
    <w:p w14:paraId="50F5D15A" w14:textId="77777777" w:rsidR="00201F01" w:rsidRPr="00057DCD" w:rsidRDefault="00201F01" w:rsidP="00201F01">
      <w:pPr>
        <w:rPr>
          <w:rFonts w:cstheme="minorHAnsi"/>
          <w:b/>
          <w:bCs/>
          <w:sz w:val="24"/>
          <w:szCs w:val="24"/>
          <w:u w:val="single"/>
        </w:rPr>
      </w:pPr>
      <w:r w:rsidRPr="00057DCD">
        <w:rPr>
          <w:rFonts w:cstheme="minorHAnsi"/>
          <w:b/>
          <w:bCs/>
          <w:sz w:val="24"/>
          <w:szCs w:val="24"/>
        </w:rPr>
        <w:t>1. Introduction</w:t>
      </w:r>
    </w:p>
    <w:p w14:paraId="016D41F7" w14:textId="77777777" w:rsidR="00201F01" w:rsidRPr="00057DCD" w:rsidRDefault="00201F01" w:rsidP="00201F01">
      <w:pPr>
        <w:rPr>
          <w:rFonts w:cstheme="minorHAnsi"/>
          <w:b/>
          <w:bCs/>
          <w:spacing w:val="-1"/>
          <w:sz w:val="24"/>
          <w:szCs w:val="24"/>
          <w:u w:val="single"/>
        </w:rPr>
      </w:pPr>
      <w:r w:rsidRPr="00057DCD">
        <w:rPr>
          <w:rFonts w:cstheme="minorHAnsi"/>
          <w:b/>
          <w:bCs/>
          <w:spacing w:val="-1"/>
          <w:sz w:val="24"/>
          <w:szCs w:val="24"/>
          <w:u w:val="single"/>
        </w:rPr>
        <w:t>Statement</w:t>
      </w:r>
    </w:p>
    <w:p w14:paraId="57885328" w14:textId="777B415D" w:rsidR="00201F01" w:rsidRPr="00057DCD" w:rsidRDefault="00201F01" w:rsidP="00201F01">
      <w:pPr>
        <w:rPr>
          <w:rFonts w:cstheme="minorHAnsi"/>
          <w:sz w:val="24"/>
          <w:szCs w:val="24"/>
        </w:rPr>
      </w:pPr>
      <w:r w:rsidRPr="00057DCD">
        <w:rPr>
          <w:rFonts w:cstheme="minorHAnsi"/>
          <w:b/>
          <w:bCs/>
          <w:spacing w:val="-1"/>
          <w:sz w:val="24"/>
          <w:szCs w:val="24"/>
        </w:rPr>
        <w:t xml:space="preserve">1.1 </w:t>
      </w:r>
      <w:r w:rsidRPr="00057DCD">
        <w:rPr>
          <w:rFonts w:cstheme="minorHAnsi"/>
          <w:sz w:val="24"/>
          <w:szCs w:val="24"/>
        </w:rPr>
        <w:t>Port</w:t>
      </w:r>
      <w:r w:rsidRPr="00057DCD">
        <w:rPr>
          <w:rFonts w:cstheme="minorHAnsi"/>
          <w:spacing w:val="-18"/>
          <w:sz w:val="24"/>
          <w:szCs w:val="24"/>
        </w:rPr>
        <w:t xml:space="preserve"> </w:t>
      </w:r>
      <w:r w:rsidRPr="00057DCD">
        <w:rPr>
          <w:rFonts w:cstheme="minorHAnsi"/>
          <w:sz w:val="24"/>
          <w:szCs w:val="24"/>
        </w:rPr>
        <w:t>Vale</w:t>
      </w:r>
      <w:r w:rsidRPr="00057DCD">
        <w:rPr>
          <w:rFonts w:cstheme="minorHAnsi"/>
          <w:spacing w:val="-18"/>
          <w:sz w:val="24"/>
          <w:szCs w:val="24"/>
        </w:rPr>
        <w:t xml:space="preserve"> </w:t>
      </w:r>
      <w:r w:rsidRPr="00057DCD">
        <w:rPr>
          <w:rFonts w:cstheme="minorHAnsi"/>
          <w:sz w:val="24"/>
          <w:szCs w:val="24"/>
        </w:rPr>
        <w:t>Football</w:t>
      </w:r>
      <w:r w:rsidRPr="00057DCD">
        <w:rPr>
          <w:rFonts w:cstheme="minorHAnsi"/>
          <w:spacing w:val="-17"/>
          <w:sz w:val="24"/>
          <w:szCs w:val="24"/>
        </w:rPr>
        <w:t xml:space="preserve"> </w:t>
      </w:r>
      <w:r w:rsidRPr="00057DCD">
        <w:rPr>
          <w:rFonts w:cstheme="minorHAnsi"/>
          <w:sz w:val="24"/>
          <w:szCs w:val="24"/>
        </w:rPr>
        <w:t>Club (hereafter referred to as the Club)</w:t>
      </w:r>
      <w:r w:rsidRPr="00057DCD">
        <w:rPr>
          <w:rFonts w:cstheme="minorHAnsi"/>
          <w:spacing w:val="-18"/>
          <w:sz w:val="24"/>
          <w:szCs w:val="24"/>
        </w:rPr>
        <w:t xml:space="preserve"> </w:t>
      </w:r>
      <w:r w:rsidRPr="00057DCD">
        <w:rPr>
          <w:rFonts w:cstheme="minorHAnsi"/>
          <w:sz w:val="24"/>
          <w:szCs w:val="24"/>
        </w:rPr>
        <w:t>is</w:t>
      </w:r>
      <w:r w:rsidRPr="00057DCD">
        <w:rPr>
          <w:rFonts w:cstheme="minorHAnsi"/>
          <w:spacing w:val="-18"/>
          <w:sz w:val="24"/>
          <w:szCs w:val="24"/>
        </w:rPr>
        <w:t xml:space="preserve"> </w:t>
      </w:r>
      <w:r w:rsidRPr="00057DCD">
        <w:rPr>
          <w:rFonts w:cstheme="minorHAnsi"/>
          <w:sz w:val="24"/>
          <w:szCs w:val="24"/>
        </w:rPr>
        <w:t>committed</w:t>
      </w:r>
      <w:r w:rsidRPr="00057DCD">
        <w:rPr>
          <w:rFonts w:cstheme="minorHAnsi"/>
          <w:spacing w:val="-18"/>
          <w:sz w:val="24"/>
          <w:szCs w:val="24"/>
        </w:rPr>
        <w:t xml:space="preserve"> </w:t>
      </w:r>
      <w:r w:rsidRPr="00057DCD">
        <w:rPr>
          <w:rFonts w:cstheme="minorHAnsi"/>
          <w:sz w:val="24"/>
          <w:szCs w:val="24"/>
        </w:rPr>
        <w:t>to</w:t>
      </w:r>
      <w:r w:rsidRPr="00057DCD">
        <w:rPr>
          <w:rFonts w:cstheme="minorHAnsi"/>
          <w:spacing w:val="-18"/>
          <w:sz w:val="24"/>
          <w:szCs w:val="24"/>
        </w:rPr>
        <w:t xml:space="preserve"> </w:t>
      </w:r>
      <w:r w:rsidRPr="00057DCD">
        <w:rPr>
          <w:rFonts w:cstheme="minorHAnsi"/>
          <w:sz w:val="24"/>
          <w:szCs w:val="24"/>
        </w:rPr>
        <w:t>ensuring</w:t>
      </w:r>
      <w:r w:rsidRPr="00057DCD">
        <w:rPr>
          <w:rFonts w:cstheme="minorHAnsi"/>
          <w:spacing w:val="-19"/>
          <w:sz w:val="24"/>
          <w:szCs w:val="24"/>
        </w:rPr>
        <w:t xml:space="preserve"> </w:t>
      </w:r>
      <w:r w:rsidRPr="00057DCD">
        <w:rPr>
          <w:rFonts w:cstheme="minorHAnsi"/>
          <w:sz w:val="24"/>
          <w:szCs w:val="24"/>
        </w:rPr>
        <w:t>that</w:t>
      </w:r>
      <w:r w:rsidRPr="00057DCD">
        <w:rPr>
          <w:rFonts w:cstheme="minorHAnsi"/>
          <w:spacing w:val="-17"/>
          <w:sz w:val="24"/>
          <w:szCs w:val="24"/>
        </w:rPr>
        <w:t xml:space="preserve"> </w:t>
      </w:r>
      <w:r w:rsidRPr="00057DCD">
        <w:rPr>
          <w:rFonts w:cstheme="minorHAnsi"/>
          <w:sz w:val="24"/>
          <w:szCs w:val="24"/>
        </w:rPr>
        <w:t>we</w:t>
      </w:r>
      <w:r w:rsidRPr="00057DCD">
        <w:rPr>
          <w:rFonts w:cstheme="minorHAnsi"/>
          <w:spacing w:val="-18"/>
          <w:sz w:val="24"/>
          <w:szCs w:val="24"/>
        </w:rPr>
        <w:t xml:space="preserve"> </w:t>
      </w:r>
      <w:r w:rsidRPr="00057DCD">
        <w:rPr>
          <w:rFonts w:cstheme="minorHAnsi"/>
          <w:sz w:val="24"/>
          <w:szCs w:val="24"/>
        </w:rPr>
        <w:t>create</w:t>
      </w:r>
      <w:r w:rsidRPr="00057DCD">
        <w:rPr>
          <w:rFonts w:cstheme="minorHAnsi"/>
          <w:spacing w:val="-18"/>
          <w:sz w:val="24"/>
          <w:szCs w:val="24"/>
        </w:rPr>
        <w:t xml:space="preserve"> </w:t>
      </w:r>
      <w:r w:rsidRPr="00057DCD">
        <w:rPr>
          <w:rFonts w:cstheme="minorHAnsi"/>
          <w:sz w:val="24"/>
          <w:szCs w:val="24"/>
        </w:rPr>
        <w:t>a</w:t>
      </w:r>
      <w:r w:rsidRPr="00057DCD">
        <w:rPr>
          <w:rFonts w:cstheme="minorHAnsi"/>
          <w:spacing w:val="-19"/>
          <w:sz w:val="24"/>
          <w:szCs w:val="24"/>
        </w:rPr>
        <w:t xml:space="preserve"> </w:t>
      </w:r>
      <w:r w:rsidRPr="00057DCD">
        <w:rPr>
          <w:rFonts w:cstheme="minorHAnsi"/>
          <w:sz w:val="24"/>
          <w:szCs w:val="24"/>
        </w:rPr>
        <w:t>safe</w:t>
      </w:r>
      <w:r w:rsidRPr="00057DCD">
        <w:rPr>
          <w:rFonts w:cstheme="minorHAnsi"/>
          <w:spacing w:val="-18"/>
          <w:sz w:val="24"/>
          <w:szCs w:val="24"/>
        </w:rPr>
        <w:t xml:space="preserve"> </w:t>
      </w:r>
      <w:r w:rsidRPr="00057DCD">
        <w:rPr>
          <w:rFonts w:cstheme="minorHAnsi"/>
          <w:sz w:val="24"/>
          <w:szCs w:val="24"/>
        </w:rPr>
        <w:t>environment</w:t>
      </w:r>
      <w:r w:rsidRPr="00057DCD">
        <w:rPr>
          <w:rFonts w:cstheme="minorHAnsi"/>
          <w:spacing w:val="-18"/>
          <w:sz w:val="24"/>
          <w:szCs w:val="24"/>
        </w:rPr>
        <w:t xml:space="preserve"> </w:t>
      </w:r>
      <w:r w:rsidRPr="00057DCD">
        <w:rPr>
          <w:rFonts w:cstheme="minorHAnsi"/>
          <w:sz w:val="24"/>
          <w:szCs w:val="24"/>
        </w:rPr>
        <w:t>for</w:t>
      </w:r>
      <w:r w:rsidRPr="00057DCD">
        <w:rPr>
          <w:rFonts w:cstheme="minorHAnsi"/>
          <w:spacing w:val="-18"/>
          <w:sz w:val="24"/>
          <w:szCs w:val="24"/>
        </w:rPr>
        <w:t xml:space="preserve"> </w:t>
      </w:r>
      <w:r w:rsidRPr="00057DCD">
        <w:rPr>
          <w:rFonts w:cstheme="minorHAnsi"/>
          <w:sz w:val="24"/>
          <w:szCs w:val="24"/>
        </w:rPr>
        <w:t>everyone</w:t>
      </w:r>
      <w:r w:rsidRPr="00057DCD">
        <w:rPr>
          <w:rFonts w:cstheme="minorHAnsi"/>
          <w:spacing w:val="-18"/>
          <w:sz w:val="24"/>
          <w:szCs w:val="24"/>
        </w:rPr>
        <w:t xml:space="preserve"> </w:t>
      </w:r>
      <w:r w:rsidRPr="00057DCD">
        <w:rPr>
          <w:rFonts w:cstheme="minorHAnsi"/>
          <w:sz w:val="24"/>
          <w:szCs w:val="24"/>
        </w:rPr>
        <w:t>visiting</w:t>
      </w:r>
      <w:r w:rsidRPr="00057DCD">
        <w:rPr>
          <w:rFonts w:cstheme="minorHAnsi"/>
          <w:spacing w:val="-18"/>
          <w:sz w:val="24"/>
          <w:szCs w:val="24"/>
        </w:rPr>
        <w:t xml:space="preserve"> </w:t>
      </w:r>
      <w:r w:rsidRPr="00057DCD">
        <w:rPr>
          <w:rFonts w:cstheme="minorHAnsi"/>
          <w:sz w:val="24"/>
          <w:szCs w:val="24"/>
        </w:rPr>
        <w:t>or</w:t>
      </w:r>
      <w:r w:rsidRPr="00057DCD">
        <w:rPr>
          <w:rFonts w:cstheme="minorHAnsi"/>
          <w:spacing w:val="-18"/>
          <w:sz w:val="24"/>
          <w:szCs w:val="24"/>
        </w:rPr>
        <w:t xml:space="preserve"> </w:t>
      </w:r>
      <w:r w:rsidRPr="00057DCD">
        <w:rPr>
          <w:rFonts w:cstheme="minorHAnsi"/>
          <w:sz w:val="24"/>
          <w:szCs w:val="24"/>
        </w:rPr>
        <w:t>taking</w:t>
      </w:r>
      <w:r w:rsidRPr="00057DCD">
        <w:rPr>
          <w:rFonts w:cstheme="minorHAnsi"/>
          <w:spacing w:val="-18"/>
          <w:sz w:val="24"/>
          <w:szCs w:val="24"/>
        </w:rPr>
        <w:t xml:space="preserve"> </w:t>
      </w:r>
      <w:r w:rsidRPr="00057DCD">
        <w:rPr>
          <w:rFonts w:cstheme="minorHAnsi"/>
          <w:sz w:val="24"/>
          <w:szCs w:val="24"/>
        </w:rPr>
        <w:t>part</w:t>
      </w:r>
      <w:r w:rsidRPr="00057DCD">
        <w:rPr>
          <w:rFonts w:cstheme="minorHAnsi"/>
          <w:spacing w:val="-18"/>
          <w:sz w:val="24"/>
          <w:szCs w:val="24"/>
        </w:rPr>
        <w:t xml:space="preserve"> in </w:t>
      </w:r>
      <w:r w:rsidRPr="00057DCD">
        <w:rPr>
          <w:rFonts w:cstheme="minorHAnsi"/>
          <w:sz w:val="24"/>
          <w:szCs w:val="24"/>
        </w:rPr>
        <w:t>activities</w:t>
      </w:r>
      <w:r w:rsidRPr="00057DCD">
        <w:rPr>
          <w:rFonts w:cstheme="minorHAnsi"/>
          <w:spacing w:val="-12"/>
          <w:sz w:val="24"/>
          <w:szCs w:val="24"/>
        </w:rPr>
        <w:t xml:space="preserve"> </w:t>
      </w:r>
      <w:r w:rsidRPr="00057DCD">
        <w:rPr>
          <w:rFonts w:cstheme="minorHAnsi"/>
          <w:sz w:val="24"/>
          <w:szCs w:val="24"/>
        </w:rPr>
        <w:t>at</w:t>
      </w:r>
      <w:r w:rsidRPr="00057DCD">
        <w:rPr>
          <w:rFonts w:cstheme="minorHAnsi"/>
          <w:spacing w:val="-11"/>
          <w:sz w:val="24"/>
          <w:szCs w:val="24"/>
        </w:rPr>
        <w:t xml:space="preserve"> </w:t>
      </w:r>
      <w:r w:rsidRPr="00057DCD">
        <w:rPr>
          <w:rFonts w:cstheme="minorHAnsi"/>
          <w:sz w:val="24"/>
          <w:szCs w:val="24"/>
        </w:rPr>
        <w:t>the</w:t>
      </w:r>
      <w:r w:rsidRPr="00057DCD">
        <w:rPr>
          <w:rFonts w:cstheme="minorHAnsi"/>
          <w:spacing w:val="-12"/>
          <w:sz w:val="24"/>
          <w:szCs w:val="24"/>
        </w:rPr>
        <w:t xml:space="preserve"> </w:t>
      </w:r>
      <w:r w:rsidRPr="00057DCD">
        <w:rPr>
          <w:rFonts w:cstheme="minorHAnsi"/>
          <w:sz w:val="24"/>
          <w:szCs w:val="24"/>
        </w:rPr>
        <w:t>Club.</w:t>
      </w:r>
      <w:r w:rsidRPr="00057DCD">
        <w:rPr>
          <w:rFonts w:cstheme="minorHAnsi"/>
          <w:spacing w:val="-11"/>
          <w:sz w:val="24"/>
          <w:szCs w:val="24"/>
        </w:rPr>
        <w:t xml:space="preserve"> </w:t>
      </w:r>
      <w:r w:rsidRPr="00057DCD">
        <w:rPr>
          <w:rFonts w:cstheme="minorHAnsi"/>
          <w:sz w:val="24"/>
          <w:szCs w:val="24"/>
        </w:rPr>
        <w:t>The Club</w:t>
      </w:r>
      <w:r w:rsidRPr="00057DCD">
        <w:rPr>
          <w:rFonts w:cstheme="minorHAnsi"/>
          <w:spacing w:val="-11"/>
          <w:sz w:val="24"/>
          <w:szCs w:val="24"/>
        </w:rPr>
        <w:t xml:space="preserve"> </w:t>
      </w:r>
      <w:r w:rsidRPr="00057DCD">
        <w:rPr>
          <w:rFonts w:cstheme="minorHAnsi"/>
          <w:sz w:val="24"/>
          <w:szCs w:val="24"/>
        </w:rPr>
        <w:t>takes</w:t>
      </w:r>
      <w:r w:rsidRPr="00057DCD">
        <w:rPr>
          <w:rFonts w:cstheme="minorHAnsi"/>
          <w:spacing w:val="-11"/>
          <w:sz w:val="24"/>
          <w:szCs w:val="24"/>
        </w:rPr>
        <w:t xml:space="preserve"> </w:t>
      </w:r>
      <w:r w:rsidRPr="00057DCD">
        <w:rPr>
          <w:rFonts w:cstheme="minorHAnsi"/>
          <w:sz w:val="24"/>
          <w:szCs w:val="24"/>
        </w:rPr>
        <w:t>our</w:t>
      </w:r>
      <w:r w:rsidRPr="00057DCD">
        <w:rPr>
          <w:rFonts w:cstheme="minorHAnsi"/>
          <w:spacing w:val="-12"/>
          <w:sz w:val="24"/>
          <w:szCs w:val="24"/>
        </w:rPr>
        <w:t xml:space="preserve"> </w:t>
      </w:r>
      <w:r w:rsidRPr="00057DCD">
        <w:rPr>
          <w:rFonts w:cstheme="minorHAnsi"/>
          <w:sz w:val="24"/>
          <w:szCs w:val="24"/>
        </w:rPr>
        <w:t>responsibility</w:t>
      </w:r>
      <w:r w:rsidRPr="00057DCD">
        <w:rPr>
          <w:rFonts w:cstheme="minorHAnsi"/>
          <w:spacing w:val="-11"/>
          <w:sz w:val="24"/>
          <w:szCs w:val="24"/>
        </w:rPr>
        <w:t xml:space="preserve"> </w:t>
      </w:r>
      <w:r w:rsidRPr="00057DCD">
        <w:rPr>
          <w:rFonts w:cstheme="minorHAnsi"/>
          <w:sz w:val="24"/>
          <w:szCs w:val="24"/>
        </w:rPr>
        <w:t>to</w:t>
      </w:r>
      <w:r w:rsidRPr="00057DCD">
        <w:rPr>
          <w:rFonts w:cstheme="minorHAnsi"/>
          <w:spacing w:val="-12"/>
          <w:sz w:val="24"/>
          <w:szCs w:val="24"/>
        </w:rPr>
        <w:t xml:space="preserve"> </w:t>
      </w:r>
      <w:r w:rsidRPr="00057DCD">
        <w:rPr>
          <w:rFonts w:cstheme="minorHAnsi"/>
          <w:sz w:val="24"/>
          <w:szCs w:val="24"/>
        </w:rPr>
        <w:t>safeguard</w:t>
      </w:r>
      <w:r w:rsidRPr="00057DCD">
        <w:rPr>
          <w:rFonts w:cstheme="minorHAnsi"/>
          <w:spacing w:val="-11"/>
          <w:sz w:val="24"/>
          <w:szCs w:val="24"/>
        </w:rPr>
        <w:t xml:space="preserve"> </w:t>
      </w:r>
      <w:r w:rsidRPr="00057DCD">
        <w:rPr>
          <w:rFonts w:cstheme="minorHAnsi"/>
          <w:sz w:val="24"/>
          <w:szCs w:val="24"/>
        </w:rPr>
        <w:t>and</w:t>
      </w:r>
      <w:r w:rsidRPr="00057DCD">
        <w:rPr>
          <w:rFonts w:cstheme="minorHAnsi"/>
          <w:spacing w:val="-11"/>
          <w:sz w:val="24"/>
          <w:szCs w:val="24"/>
        </w:rPr>
        <w:t xml:space="preserve"> </w:t>
      </w:r>
      <w:r w:rsidRPr="00057DCD">
        <w:rPr>
          <w:rFonts w:cstheme="minorHAnsi"/>
          <w:sz w:val="24"/>
          <w:szCs w:val="24"/>
        </w:rPr>
        <w:t>promote</w:t>
      </w:r>
      <w:r w:rsidRPr="00057DCD">
        <w:rPr>
          <w:rFonts w:cstheme="minorHAnsi"/>
          <w:spacing w:val="-12"/>
          <w:sz w:val="24"/>
          <w:szCs w:val="24"/>
        </w:rPr>
        <w:t xml:space="preserve"> </w:t>
      </w:r>
      <w:r w:rsidRPr="00057DCD">
        <w:rPr>
          <w:rFonts w:cstheme="minorHAnsi"/>
          <w:sz w:val="24"/>
          <w:szCs w:val="24"/>
        </w:rPr>
        <w:t>the</w:t>
      </w:r>
      <w:r w:rsidRPr="00057DCD">
        <w:rPr>
          <w:rFonts w:cstheme="minorHAnsi"/>
          <w:spacing w:val="-11"/>
          <w:sz w:val="24"/>
          <w:szCs w:val="24"/>
        </w:rPr>
        <w:t xml:space="preserve"> </w:t>
      </w:r>
      <w:r w:rsidRPr="00057DCD">
        <w:rPr>
          <w:rFonts w:cstheme="minorHAnsi"/>
          <w:sz w:val="24"/>
          <w:szCs w:val="24"/>
        </w:rPr>
        <w:t>welfare</w:t>
      </w:r>
      <w:r w:rsidRPr="00057DCD">
        <w:rPr>
          <w:rFonts w:cstheme="minorHAnsi"/>
          <w:spacing w:val="-12"/>
          <w:sz w:val="24"/>
          <w:szCs w:val="24"/>
        </w:rPr>
        <w:t xml:space="preserve"> </w:t>
      </w:r>
      <w:r w:rsidRPr="00057DCD">
        <w:rPr>
          <w:rFonts w:cstheme="minorHAnsi"/>
          <w:sz w:val="24"/>
          <w:szCs w:val="24"/>
        </w:rPr>
        <w:t>of</w:t>
      </w:r>
      <w:r w:rsidRPr="00057DCD">
        <w:rPr>
          <w:rFonts w:cstheme="minorHAnsi"/>
          <w:spacing w:val="-11"/>
          <w:sz w:val="24"/>
          <w:szCs w:val="24"/>
        </w:rPr>
        <w:t xml:space="preserve"> </w:t>
      </w:r>
      <w:r w:rsidRPr="00057DCD">
        <w:rPr>
          <w:rFonts w:cstheme="minorHAnsi"/>
          <w:sz w:val="24"/>
          <w:szCs w:val="24"/>
        </w:rPr>
        <w:t>all</w:t>
      </w:r>
      <w:r w:rsidRPr="00057DCD">
        <w:rPr>
          <w:rFonts w:cstheme="minorHAnsi"/>
          <w:spacing w:val="-12"/>
          <w:sz w:val="24"/>
          <w:szCs w:val="24"/>
        </w:rPr>
        <w:t xml:space="preserve"> </w:t>
      </w:r>
      <w:r w:rsidRPr="00057DCD">
        <w:rPr>
          <w:rFonts w:cstheme="minorHAnsi"/>
          <w:sz w:val="24"/>
          <w:szCs w:val="24"/>
        </w:rPr>
        <w:t>children and young</w:t>
      </w:r>
      <w:r>
        <w:rPr>
          <w:rFonts w:cstheme="minorHAnsi"/>
          <w:sz w:val="24"/>
          <w:szCs w:val="24"/>
        </w:rPr>
        <w:t xml:space="preserve"> people very seriously. Our approach to any concerns will always be children and young people focused and their best interests will always be paramount when dealing with any incident. This policy sets out our commitment to safeguarding and provides a framework for what to do if concerns arise about the welfare or protection of children and young people whilst at the Club</w:t>
      </w:r>
      <w:r w:rsidR="00FC5CF7">
        <w:rPr>
          <w:rFonts w:cstheme="minorHAnsi"/>
          <w:sz w:val="24"/>
          <w:szCs w:val="24"/>
        </w:rPr>
        <w:t>,</w:t>
      </w:r>
      <w:r w:rsidR="00833BE8">
        <w:rPr>
          <w:rFonts w:cstheme="minorHAnsi"/>
          <w:sz w:val="24"/>
          <w:szCs w:val="24"/>
        </w:rPr>
        <w:t xml:space="preserve"> or those who become known to the Club</w:t>
      </w:r>
      <w:r>
        <w:rPr>
          <w:rFonts w:cstheme="minorHAnsi"/>
          <w:sz w:val="24"/>
          <w:szCs w:val="24"/>
        </w:rPr>
        <w:t>.</w:t>
      </w:r>
    </w:p>
    <w:p w14:paraId="0ABB0C7C" w14:textId="1F83DADA" w:rsidR="00201F01" w:rsidRDefault="00201F01" w:rsidP="00201F01">
      <w:pPr>
        <w:rPr>
          <w:rFonts w:cstheme="minorHAnsi"/>
          <w:sz w:val="24"/>
          <w:szCs w:val="24"/>
        </w:rPr>
      </w:pPr>
      <w:r w:rsidRPr="00057DCD">
        <w:rPr>
          <w:rFonts w:cstheme="minorHAnsi"/>
          <w:sz w:val="24"/>
          <w:szCs w:val="24"/>
        </w:rPr>
        <w:t>Carol Shanahan</w:t>
      </w:r>
      <w:r w:rsidR="00770AA1">
        <w:rPr>
          <w:rFonts w:cstheme="minorHAnsi"/>
          <w:sz w:val="24"/>
          <w:szCs w:val="24"/>
        </w:rPr>
        <w:t xml:space="preserve"> (</w:t>
      </w:r>
      <w:r w:rsidRPr="00057DCD">
        <w:rPr>
          <w:rFonts w:cstheme="minorHAnsi"/>
          <w:sz w:val="24"/>
          <w:szCs w:val="24"/>
        </w:rPr>
        <w:t>Chair and Co-owner</w:t>
      </w:r>
      <w:r w:rsidR="00770AA1">
        <w:rPr>
          <w:rFonts w:cstheme="minorHAnsi"/>
          <w:sz w:val="24"/>
          <w:szCs w:val="24"/>
        </w:rPr>
        <w:t>)</w:t>
      </w:r>
    </w:p>
    <w:p w14:paraId="44DAB202" w14:textId="77777777" w:rsidR="00201F01" w:rsidRPr="00140514" w:rsidRDefault="00201F01" w:rsidP="00201F01">
      <w:pPr>
        <w:rPr>
          <w:rFonts w:cstheme="minorHAnsi"/>
          <w:b/>
          <w:bCs/>
          <w:sz w:val="24"/>
          <w:szCs w:val="24"/>
          <w:u w:val="single"/>
        </w:rPr>
      </w:pPr>
      <w:r w:rsidRPr="00140514">
        <w:rPr>
          <w:rFonts w:cstheme="minorHAnsi"/>
          <w:b/>
          <w:bCs/>
          <w:sz w:val="24"/>
          <w:szCs w:val="24"/>
          <w:u w:val="single"/>
        </w:rPr>
        <w:lastRenderedPageBreak/>
        <w:t>Scope</w:t>
      </w:r>
    </w:p>
    <w:p w14:paraId="14EBE313" w14:textId="77777777" w:rsidR="00201F01" w:rsidRDefault="00201F01" w:rsidP="00201F01">
      <w:pPr>
        <w:rPr>
          <w:rFonts w:cstheme="minorHAnsi"/>
          <w:sz w:val="24"/>
          <w:szCs w:val="24"/>
        </w:rPr>
      </w:pPr>
      <w:r w:rsidRPr="00140514">
        <w:rPr>
          <w:rFonts w:cstheme="minorHAnsi"/>
          <w:b/>
          <w:bCs/>
          <w:sz w:val="24"/>
          <w:szCs w:val="24"/>
        </w:rPr>
        <w:t>1.2</w:t>
      </w:r>
      <w:r>
        <w:rPr>
          <w:rFonts w:cstheme="minorHAnsi"/>
          <w:sz w:val="24"/>
          <w:szCs w:val="24"/>
        </w:rPr>
        <w:t xml:space="preserve"> This policy is for use across the Club and is to be observed by all those working or volunteering and who may encounter children and young people, this to ensure best practice in safeguarding is promoted and adhered to.</w:t>
      </w:r>
    </w:p>
    <w:p w14:paraId="38731C68" w14:textId="77777777" w:rsidR="00201F01" w:rsidRDefault="00201F01" w:rsidP="00201F01">
      <w:pPr>
        <w:rPr>
          <w:rFonts w:cstheme="minorHAnsi"/>
          <w:sz w:val="24"/>
          <w:szCs w:val="24"/>
        </w:rPr>
      </w:pPr>
      <w:r>
        <w:rPr>
          <w:rFonts w:cstheme="minorHAnsi"/>
          <w:sz w:val="24"/>
          <w:szCs w:val="24"/>
        </w:rPr>
        <w:t>Activities undertaken at the following departments/locations are under the remit of this policy including:</w:t>
      </w:r>
    </w:p>
    <w:p w14:paraId="331586B7" w14:textId="77777777" w:rsidR="00201F01" w:rsidRDefault="00201F01" w:rsidP="00201F01">
      <w:pPr>
        <w:rPr>
          <w:rFonts w:cstheme="minorHAnsi"/>
          <w:sz w:val="24"/>
          <w:szCs w:val="24"/>
        </w:rPr>
      </w:pPr>
      <w:r>
        <w:rPr>
          <w:rFonts w:cstheme="minorHAnsi"/>
          <w:sz w:val="24"/>
          <w:szCs w:val="24"/>
        </w:rPr>
        <w:t>Port Vale Football Club and the Vale Park Stadium</w:t>
      </w:r>
    </w:p>
    <w:p w14:paraId="5BDDF884" w14:textId="77777777" w:rsidR="00201F01" w:rsidRDefault="00201F01" w:rsidP="00201F01">
      <w:pPr>
        <w:rPr>
          <w:rFonts w:cstheme="minorHAnsi"/>
          <w:sz w:val="24"/>
          <w:szCs w:val="24"/>
        </w:rPr>
      </w:pPr>
      <w:r>
        <w:rPr>
          <w:rFonts w:cstheme="minorHAnsi"/>
          <w:sz w:val="24"/>
          <w:szCs w:val="24"/>
        </w:rPr>
        <w:t>Port Vale First Team</w:t>
      </w:r>
    </w:p>
    <w:p w14:paraId="6D93B837" w14:textId="4E308307" w:rsidR="00201F01" w:rsidRDefault="00201F01" w:rsidP="00201F01">
      <w:pPr>
        <w:rPr>
          <w:rFonts w:cstheme="minorHAnsi"/>
          <w:sz w:val="24"/>
          <w:szCs w:val="24"/>
        </w:rPr>
      </w:pPr>
      <w:r>
        <w:rPr>
          <w:rFonts w:cstheme="minorHAnsi"/>
          <w:sz w:val="24"/>
          <w:szCs w:val="24"/>
        </w:rPr>
        <w:t xml:space="preserve">Port Vale Academy </w:t>
      </w:r>
    </w:p>
    <w:p w14:paraId="570F1522" w14:textId="4313A49D" w:rsidR="00201F01" w:rsidRDefault="00201F01" w:rsidP="00201F01">
      <w:pPr>
        <w:rPr>
          <w:rFonts w:cstheme="minorHAnsi"/>
          <w:sz w:val="24"/>
          <w:szCs w:val="24"/>
        </w:rPr>
      </w:pPr>
      <w:r>
        <w:rPr>
          <w:rFonts w:cstheme="minorHAnsi"/>
          <w:sz w:val="24"/>
          <w:szCs w:val="24"/>
        </w:rPr>
        <w:t>Port Vale Foundation Trust</w:t>
      </w:r>
      <w:r w:rsidR="000306AA">
        <w:rPr>
          <w:rFonts w:cstheme="minorHAnsi"/>
          <w:sz w:val="24"/>
          <w:szCs w:val="24"/>
        </w:rPr>
        <w:t xml:space="preserve"> and Youth Development</w:t>
      </w:r>
    </w:p>
    <w:p w14:paraId="78AA9CA1" w14:textId="77777777" w:rsidR="00201F01" w:rsidRDefault="00201F01" w:rsidP="00201F01">
      <w:pPr>
        <w:rPr>
          <w:rFonts w:cstheme="minorHAnsi"/>
          <w:sz w:val="24"/>
          <w:szCs w:val="24"/>
        </w:rPr>
      </w:pPr>
      <w:r>
        <w:rPr>
          <w:rFonts w:cstheme="minorHAnsi"/>
          <w:sz w:val="24"/>
          <w:szCs w:val="24"/>
        </w:rPr>
        <w:t>Port Vale Women’s Team</w:t>
      </w:r>
    </w:p>
    <w:p w14:paraId="4447C02D" w14:textId="77777777" w:rsidR="00201F01" w:rsidRDefault="00201F01" w:rsidP="00201F01">
      <w:pPr>
        <w:rPr>
          <w:rFonts w:cstheme="minorHAnsi"/>
          <w:sz w:val="24"/>
          <w:szCs w:val="24"/>
        </w:rPr>
      </w:pPr>
      <w:r>
        <w:rPr>
          <w:rFonts w:cstheme="minorHAnsi"/>
          <w:sz w:val="24"/>
          <w:szCs w:val="24"/>
        </w:rPr>
        <w:t>Port Vale Retail Store</w:t>
      </w:r>
    </w:p>
    <w:p w14:paraId="3172DD1B" w14:textId="77777777" w:rsidR="00201F01" w:rsidRPr="00453C19" w:rsidRDefault="00201F01" w:rsidP="00201F01">
      <w:pPr>
        <w:rPr>
          <w:rFonts w:cstheme="minorHAnsi"/>
          <w:sz w:val="24"/>
          <w:szCs w:val="24"/>
        </w:rPr>
      </w:pPr>
      <w:r>
        <w:rPr>
          <w:rFonts w:cstheme="minorHAnsi"/>
          <w:sz w:val="24"/>
          <w:szCs w:val="24"/>
        </w:rPr>
        <w:t>Any location visited by staff/volunteers in an official capacity.</w:t>
      </w:r>
    </w:p>
    <w:p w14:paraId="1E993133" w14:textId="07509B33" w:rsidR="00201F01" w:rsidRPr="00057DCD" w:rsidRDefault="00201F01" w:rsidP="00201F01">
      <w:pPr>
        <w:rPr>
          <w:rFonts w:cstheme="minorHAnsi"/>
          <w:sz w:val="24"/>
          <w:szCs w:val="24"/>
        </w:rPr>
      </w:pPr>
      <w:r w:rsidRPr="00057DCD">
        <w:rPr>
          <w:rFonts w:cstheme="minorHAnsi"/>
          <w:sz w:val="24"/>
          <w:szCs w:val="24"/>
        </w:rPr>
        <w:t>The</w:t>
      </w:r>
      <w:r w:rsidRPr="00057DCD">
        <w:rPr>
          <w:rFonts w:cstheme="minorHAnsi"/>
          <w:spacing w:val="-12"/>
          <w:sz w:val="24"/>
          <w:szCs w:val="24"/>
        </w:rPr>
        <w:t xml:space="preserve"> </w:t>
      </w:r>
      <w:r w:rsidRPr="00057DCD">
        <w:rPr>
          <w:rFonts w:cstheme="minorHAnsi"/>
          <w:sz w:val="24"/>
          <w:szCs w:val="24"/>
        </w:rPr>
        <w:t>Club</w:t>
      </w:r>
      <w:r w:rsidRPr="00057DCD">
        <w:rPr>
          <w:rFonts w:cstheme="minorHAnsi"/>
          <w:spacing w:val="-9"/>
          <w:sz w:val="24"/>
          <w:szCs w:val="24"/>
        </w:rPr>
        <w:t xml:space="preserve"> </w:t>
      </w:r>
      <w:r w:rsidRPr="00057DCD">
        <w:rPr>
          <w:rFonts w:cstheme="minorHAnsi"/>
          <w:sz w:val="24"/>
          <w:szCs w:val="24"/>
        </w:rPr>
        <w:t>acknowledges</w:t>
      </w:r>
      <w:r w:rsidRPr="00057DCD">
        <w:rPr>
          <w:rFonts w:cstheme="minorHAnsi"/>
          <w:spacing w:val="-12"/>
          <w:sz w:val="24"/>
          <w:szCs w:val="24"/>
        </w:rPr>
        <w:t xml:space="preserve"> </w:t>
      </w:r>
      <w:r w:rsidRPr="00057DCD">
        <w:rPr>
          <w:rFonts w:cstheme="minorHAnsi"/>
          <w:sz w:val="24"/>
          <w:szCs w:val="24"/>
        </w:rPr>
        <w:t>and</w:t>
      </w:r>
      <w:r w:rsidRPr="00057DCD">
        <w:rPr>
          <w:rFonts w:cstheme="minorHAnsi"/>
          <w:spacing w:val="-9"/>
          <w:sz w:val="24"/>
          <w:szCs w:val="24"/>
        </w:rPr>
        <w:t xml:space="preserve"> </w:t>
      </w:r>
      <w:r w:rsidRPr="00057DCD">
        <w:rPr>
          <w:rFonts w:cstheme="minorHAnsi"/>
          <w:sz w:val="24"/>
          <w:szCs w:val="24"/>
        </w:rPr>
        <w:t>accepts</w:t>
      </w:r>
      <w:r w:rsidRPr="00057DCD">
        <w:rPr>
          <w:rFonts w:cstheme="minorHAnsi"/>
          <w:spacing w:val="-12"/>
          <w:sz w:val="24"/>
          <w:szCs w:val="24"/>
        </w:rPr>
        <w:t xml:space="preserve"> </w:t>
      </w:r>
      <w:r w:rsidRPr="00057DCD">
        <w:rPr>
          <w:rFonts w:cstheme="minorHAnsi"/>
          <w:sz w:val="24"/>
          <w:szCs w:val="24"/>
        </w:rPr>
        <w:t>it</w:t>
      </w:r>
      <w:r w:rsidRPr="00057DCD">
        <w:rPr>
          <w:rFonts w:cstheme="minorHAnsi"/>
          <w:spacing w:val="-10"/>
          <w:sz w:val="24"/>
          <w:szCs w:val="24"/>
        </w:rPr>
        <w:t xml:space="preserve"> </w:t>
      </w:r>
      <w:r w:rsidRPr="00057DCD">
        <w:rPr>
          <w:rFonts w:cstheme="minorHAnsi"/>
          <w:sz w:val="24"/>
          <w:szCs w:val="24"/>
        </w:rPr>
        <w:t>has</w:t>
      </w:r>
      <w:r w:rsidRPr="00057DCD">
        <w:rPr>
          <w:rFonts w:cstheme="minorHAnsi"/>
          <w:spacing w:val="-11"/>
          <w:sz w:val="24"/>
          <w:szCs w:val="24"/>
        </w:rPr>
        <w:t xml:space="preserve"> </w:t>
      </w:r>
      <w:r w:rsidRPr="00057DCD">
        <w:rPr>
          <w:rFonts w:cstheme="minorHAnsi"/>
          <w:sz w:val="24"/>
          <w:szCs w:val="24"/>
        </w:rPr>
        <w:t>a</w:t>
      </w:r>
      <w:r w:rsidRPr="00057DCD">
        <w:rPr>
          <w:rFonts w:cstheme="minorHAnsi"/>
          <w:spacing w:val="-9"/>
          <w:sz w:val="24"/>
          <w:szCs w:val="24"/>
        </w:rPr>
        <w:t xml:space="preserve"> </w:t>
      </w:r>
      <w:r w:rsidRPr="00057DCD">
        <w:rPr>
          <w:rFonts w:cstheme="minorHAnsi"/>
          <w:sz w:val="24"/>
          <w:szCs w:val="24"/>
        </w:rPr>
        <w:t>statutory</w:t>
      </w:r>
      <w:r w:rsidRPr="00057DCD">
        <w:rPr>
          <w:rFonts w:cstheme="minorHAnsi"/>
          <w:spacing w:val="-9"/>
          <w:sz w:val="24"/>
          <w:szCs w:val="24"/>
        </w:rPr>
        <w:t xml:space="preserve"> </w:t>
      </w:r>
      <w:r w:rsidRPr="00057DCD">
        <w:rPr>
          <w:rFonts w:cstheme="minorHAnsi"/>
          <w:sz w:val="24"/>
          <w:szCs w:val="24"/>
        </w:rPr>
        <w:t>obligation</w:t>
      </w:r>
      <w:r w:rsidRPr="00057DCD">
        <w:rPr>
          <w:rFonts w:cstheme="minorHAnsi"/>
          <w:spacing w:val="-9"/>
          <w:sz w:val="24"/>
          <w:szCs w:val="24"/>
        </w:rPr>
        <w:t xml:space="preserve"> </w:t>
      </w:r>
      <w:r w:rsidRPr="00057DCD">
        <w:rPr>
          <w:rFonts w:cstheme="minorHAnsi"/>
          <w:sz w:val="24"/>
          <w:szCs w:val="24"/>
        </w:rPr>
        <w:t>and</w:t>
      </w:r>
      <w:r w:rsidRPr="00057DCD">
        <w:rPr>
          <w:rFonts w:cstheme="minorHAnsi"/>
          <w:spacing w:val="-10"/>
          <w:sz w:val="24"/>
          <w:szCs w:val="24"/>
        </w:rPr>
        <w:t xml:space="preserve"> </w:t>
      </w:r>
      <w:r w:rsidRPr="00057DCD">
        <w:rPr>
          <w:rFonts w:cstheme="minorHAnsi"/>
          <w:sz w:val="24"/>
          <w:szCs w:val="24"/>
        </w:rPr>
        <w:t>responsibility</w:t>
      </w:r>
      <w:r w:rsidRPr="00057DCD">
        <w:rPr>
          <w:rFonts w:cstheme="minorHAnsi"/>
          <w:spacing w:val="-8"/>
          <w:sz w:val="24"/>
          <w:szCs w:val="24"/>
        </w:rPr>
        <w:t xml:space="preserve"> </w:t>
      </w:r>
      <w:r w:rsidRPr="00057DCD">
        <w:rPr>
          <w:rFonts w:cstheme="minorHAnsi"/>
          <w:sz w:val="24"/>
          <w:szCs w:val="24"/>
        </w:rPr>
        <w:t xml:space="preserve">for </w:t>
      </w:r>
      <w:r w:rsidRPr="00057DCD">
        <w:rPr>
          <w:rFonts w:cstheme="minorHAnsi"/>
          <w:w w:val="105"/>
          <w:sz w:val="24"/>
          <w:szCs w:val="24"/>
        </w:rPr>
        <w:t>the</w:t>
      </w:r>
      <w:r w:rsidRPr="00057DCD">
        <w:rPr>
          <w:rFonts w:cstheme="minorHAnsi"/>
          <w:spacing w:val="-15"/>
          <w:w w:val="105"/>
          <w:sz w:val="24"/>
          <w:szCs w:val="24"/>
        </w:rPr>
        <w:t xml:space="preserve"> </w:t>
      </w:r>
      <w:r w:rsidRPr="00057DCD">
        <w:rPr>
          <w:rFonts w:cstheme="minorHAnsi"/>
          <w:w w:val="105"/>
          <w:sz w:val="24"/>
          <w:szCs w:val="24"/>
        </w:rPr>
        <w:t>wellbeing</w:t>
      </w:r>
      <w:r w:rsidRPr="00057DCD">
        <w:rPr>
          <w:rFonts w:cstheme="minorHAnsi"/>
          <w:spacing w:val="-13"/>
          <w:w w:val="105"/>
          <w:sz w:val="24"/>
          <w:szCs w:val="24"/>
        </w:rPr>
        <w:t xml:space="preserve"> </w:t>
      </w:r>
      <w:r w:rsidRPr="00057DCD">
        <w:rPr>
          <w:rFonts w:cstheme="minorHAnsi"/>
          <w:w w:val="105"/>
          <w:sz w:val="24"/>
          <w:szCs w:val="24"/>
        </w:rPr>
        <w:t>and</w:t>
      </w:r>
      <w:r w:rsidRPr="00057DCD">
        <w:rPr>
          <w:rFonts w:cstheme="minorHAnsi"/>
          <w:spacing w:val="-13"/>
          <w:w w:val="105"/>
          <w:sz w:val="24"/>
          <w:szCs w:val="24"/>
        </w:rPr>
        <w:t xml:space="preserve"> </w:t>
      </w:r>
      <w:r w:rsidRPr="00057DCD">
        <w:rPr>
          <w:rFonts w:cstheme="minorHAnsi"/>
          <w:w w:val="105"/>
          <w:sz w:val="24"/>
          <w:szCs w:val="24"/>
        </w:rPr>
        <w:t>safety</w:t>
      </w:r>
      <w:r w:rsidRPr="00057DCD">
        <w:rPr>
          <w:rFonts w:cstheme="minorHAnsi"/>
          <w:spacing w:val="-13"/>
          <w:w w:val="105"/>
          <w:sz w:val="24"/>
          <w:szCs w:val="24"/>
        </w:rPr>
        <w:t xml:space="preserve"> </w:t>
      </w:r>
      <w:r w:rsidRPr="00057DCD">
        <w:rPr>
          <w:rFonts w:cstheme="minorHAnsi"/>
          <w:w w:val="105"/>
          <w:sz w:val="24"/>
          <w:szCs w:val="24"/>
        </w:rPr>
        <w:t>of</w:t>
      </w:r>
      <w:r w:rsidRPr="00057DCD">
        <w:rPr>
          <w:rFonts w:cstheme="minorHAnsi"/>
          <w:spacing w:val="-16"/>
          <w:w w:val="105"/>
          <w:sz w:val="24"/>
          <w:szCs w:val="24"/>
        </w:rPr>
        <w:t xml:space="preserve"> </w:t>
      </w:r>
      <w:r w:rsidRPr="00057DCD">
        <w:rPr>
          <w:rFonts w:cstheme="minorHAnsi"/>
          <w:w w:val="105"/>
          <w:sz w:val="24"/>
          <w:szCs w:val="24"/>
        </w:rPr>
        <w:t>all</w:t>
      </w:r>
      <w:r w:rsidRPr="00057DCD">
        <w:rPr>
          <w:rFonts w:cstheme="minorHAnsi"/>
          <w:spacing w:val="-15"/>
          <w:w w:val="105"/>
          <w:sz w:val="24"/>
          <w:szCs w:val="24"/>
        </w:rPr>
        <w:t xml:space="preserve"> </w:t>
      </w:r>
      <w:r w:rsidRPr="00057DCD">
        <w:rPr>
          <w:rFonts w:cstheme="minorHAnsi"/>
          <w:w w:val="105"/>
          <w:sz w:val="24"/>
          <w:szCs w:val="24"/>
        </w:rPr>
        <w:t>children</w:t>
      </w:r>
      <w:r w:rsidRPr="00057DCD">
        <w:rPr>
          <w:rFonts w:cstheme="minorHAnsi"/>
          <w:spacing w:val="-13"/>
          <w:w w:val="105"/>
          <w:sz w:val="24"/>
          <w:szCs w:val="24"/>
        </w:rPr>
        <w:t xml:space="preserve"> </w:t>
      </w:r>
      <w:r w:rsidRPr="00057DCD">
        <w:rPr>
          <w:rFonts w:cstheme="minorHAnsi"/>
          <w:w w:val="105"/>
          <w:sz w:val="24"/>
          <w:szCs w:val="24"/>
        </w:rPr>
        <w:t>and</w:t>
      </w:r>
      <w:r w:rsidRPr="00057DCD">
        <w:rPr>
          <w:rFonts w:cstheme="minorHAnsi"/>
          <w:spacing w:val="-13"/>
          <w:w w:val="105"/>
          <w:sz w:val="24"/>
          <w:szCs w:val="24"/>
        </w:rPr>
        <w:t xml:space="preserve"> </w:t>
      </w:r>
      <w:r w:rsidRPr="00057DCD">
        <w:rPr>
          <w:rFonts w:cstheme="minorHAnsi"/>
          <w:w w:val="105"/>
          <w:sz w:val="24"/>
          <w:szCs w:val="24"/>
        </w:rPr>
        <w:t>young</w:t>
      </w:r>
      <w:r w:rsidRPr="00057DCD">
        <w:rPr>
          <w:rFonts w:cstheme="minorHAnsi"/>
          <w:spacing w:val="-14"/>
          <w:w w:val="105"/>
          <w:sz w:val="24"/>
          <w:szCs w:val="24"/>
        </w:rPr>
        <w:t xml:space="preserve"> </w:t>
      </w:r>
      <w:r w:rsidRPr="00057DCD">
        <w:rPr>
          <w:rFonts w:cstheme="minorHAnsi"/>
          <w:w w:val="105"/>
          <w:sz w:val="24"/>
          <w:szCs w:val="24"/>
        </w:rPr>
        <w:t>people</w:t>
      </w:r>
      <w:r w:rsidRPr="00057DCD">
        <w:rPr>
          <w:rFonts w:cstheme="minorHAnsi"/>
          <w:spacing w:val="-14"/>
          <w:w w:val="105"/>
          <w:sz w:val="24"/>
          <w:szCs w:val="24"/>
        </w:rPr>
        <w:t xml:space="preserve"> </w:t>
      </w:r>
      <w:r w:rsidRPr="00057DCD">
        <w:rPr>
          <w:rFonts w:cstheme="minorHAnsi"/>
          <w:w w:val="105"/>
          <w:sz w:val="24"/>
          <w:szCs w:val="24"/>
        </w:rPr>
        <w:t>who</w:t>
      </w:r>
      <w:r w:rsidRPr="00057DCD">
        <w:rPr>
          <w:rFonts w:cstheme="minorHAnsi"/>
          <w:spacing w:val="-14"/>
          <w:w w:val="105"/>
          <w:sz w:val="24"/>
          <w:szCs w:val="24"/>
        </w:rPr>
        <w:t xml:space="preserve"> </w:t>
      </w:r>
      <w:r w:rsidRPr="00057DCD">
        <w:rPr>
          <w:rFonts w:cstheme="minorHAnsi"/>
          <w:w w:val="105"/>
          <w:sz w:val="24"/>
          <w:szCs w:val="24"/>
        </w:rPr>
        <w:t>are</w:t>
      </w:r>
      <w:r w:rsidRPr="00057DCD">
        <w:rPr>
          <w:rFonts w:cstheme="minorHAnsi"/>
          <w:spacing w:val="-15"/>
          <w:w w:val="105"/>
          <w:sz w:val="24"/>
          <w:szCs w:val="24"/>
        </w:rPr>
        <w:t xml:space="preserve"> </w:t>
      </w:r>
      <w:r w:rsidRPr="00057DCD">
        <w:rPr>
          <w:rFonts w:cstheme="minorHAnsi"/>
          <w:w w:val="105"/>
          <w:sz w:val="24"/>
          <w:szCs w:val="24"/>
        </w:rPr>
        <w:t>under</w:t>
      </w:r>
      <w:r w:rsidRPr="00057DCD">
        <w:rPr>
          <w:rFonts w:cstheme="minorHAnsi"/>
          <w:spacing w:val="-15"/>
          <w:w w:val="105"/>
          <w:sz w:val="24"/>
          <w:szCs w:val="24"/>
        </w:rPr>
        <w:t xml:space="preserve"> </w:t>
      </w:r>
      <w:r w:rsidRPr="00057DCD">
        <w:rPr>
          <w:rFonts w:cstheme="minorHAnsi"/>
          <w:w w:val="105"/>
          <w:sz w:val="24"/>
          <w:szCs w:val="24"/>
        </w:rPr>
        <w:t>the care of the Clu</w:t>
      </w:r>
      <w:r w:rsidR="003B624B">
        <w:rPr>
          <w:rFonts w:cstheme="minorHAnsi"/>
          <w:w w:val="105"/>
          <w:sz w:val="24"/>
          <w:szCs w:val="24"/>
        </w:rPr>
        <w:t xml:space="preserve">b, </w:t>
      </w:r>
      <w:r w:rsidRPr="00057DCD">
        <w:rPr>
          <w:rFonts w:cstheme="minorHAnsi"/>
          <w:spacing w:val="-11"/>
          <w:sz w:val="24"/>
          <w:szCs w:val="24"/>
        </w:rPr>
        <w:t xml:space="preserve">are </w:t>
      </w:r>
      <w:r w:rsidRPr="00057DCD">
        <w:rPr>
          <w:rFonts w:cstheme="minorHAnsi"/>
          <w:sz w:val="24"/>
          <w:szCs w:val="24"/>
        </w:rPr>
        <w:t>utilising</w:t>
      </w:r>
      <w:r w:rsidRPr="00057DCD">
        <w:rPr>
          <w:rFonts w:cstheme="minorHAnsi"/>
          <w:spacing w:val="-9"/>
          <w:sz w:val="24"/>
          <w:szCs w:val="24"/>
        </w:rPr>
        <w:t xml:space="preserve"> </w:t>
      </w:r>
      <w:r w:rsidRPr="00057DCD">
        <w:rPr>
          <w:rFonts w:cstheme="minorHAnsi"/>
          <w:sz w:val="24"/>
          <w:szCs w:val="24"/>
        </w:rPr>
        <w:t>the facilities</w:t>
      </w:r>
      <w:r w:rsidR="003B624B">
        <w:rPr>
          <w:rFonts w:cstheme="minorHAnsi"/>
          <w:sz w:val="24"/>
          <w:szCs w:val="24"/>
        </w:rPr>
        <w:t xml:space="preserve"> or become known to the Club</w:t>
      </w:r>
      <w:r w:rsidRPr="00057DCD">
        <w:rPr>
          <w:rFonts w:cstheme="minorHAnsi"/>
          <w:sz w:val="24"/>
          <w:szCs w:val="24"/>
        </w:rPr>
        <w:t>.</w:t>
      </w:r>
      <w:r w:rsidRPr="00057DCD">
        <w:rPr>
          <w:rFonts w:cstheme="minorHAnsi"/>
          <w:spacing w:val="44"/>
          <w:sz w:val="24"/>
          <w:szCs w:val="24"/>
        </w:rPr>
        <w:t xml:space="preserve"> </w:t>
      </w:r>
      <w:r w:rsidRPr="00057DCD">
        <w:rPr>
          <w:rFonts w:cstheme="minorHAnsi"/>
          <w:sz w:val="24"/>
          <w:szCs w:val="24"/>
        </w:rPr>
        <w:t>Every person working</w:t>
      </w:r>
      <w:r w:rsidRPr="00057DCD">
        <w:rPr>
          <w:rFonts w:cstheme="minorHAnsi"/>
          <w:spacing w:val="-8"/>
          <w:sz w:val="24"/>
          <w:szCs w:val="24"/>
        </w:rPr>
        <w:t xml:space="preserve"> or volunteering </w:t>
      </w:r>
      <w:r w:rsidRPr="00057DCD">
        <w:rPr>
          <w:rFonts w:cstheme="minorHAnsi"/>
          <w:sz w:val="24"/>
          <w:szCs w:val="24"/>
        </w:rPr>
        <w:t>at</w:t>
      </w:r>
      <w:r w:rsidRPr="00057DCD">
        <w:rPr>
          <w:rFonts w:cstheme="minorHAnsi"/>
          <w:spacing w:val="-10"/>
          <w:sz w:val="24"/>
          <w:szCs w:val="24"/>
        </w:rPr>
        <w:t xml:space="preserve"> </w:t>
      </w:r>
      <w:r w:rsidRPr="00057DCD">
        <w:rPr>
          <w:rFonts w:cstheme="minorHAnsi"/>
          <w:sz w:val="24"/>
          <w:szCs w:val="24"/>
        </w:rPr>
        <w:t>the</w:t>
      </w:r>
      <w:r w:rsidRPr="00057DCD">
        <w:rPr>
          <w:rFonts w:cstheme="minorHAnsi"/>
          <w:spacing w:val="-10"/>
          <w:sz w:val="24"/>
          <w:szCs w:val="24"/>
        </w:rPr>
        <w:t xml:space="preserve"> </w:t>
      </w:r>
      <w:r w:rsidRPr="00057DCD">
        <w:rPr>
          <w:rFonts w:cstheme="minorHAnsi"/>
          <w:sz w:val="24"/>
          <w:szCs w:val="24"/>
        </w:rPr>
        <w:t>Club</w:t>
      </w:r>
      <w:r w:rsidRPr="00057DCD">
        <w:rPr>
          <w:rFonts w:cstheme="minorHAnsi"/>
          <w:spacing w:val="-8"/>
          <w:sz w:val="24"/>
          <w:szCs w:val="24"/>
        </w:rPr>
        <w:t xml:space="preserve"> </w:t>
      </w:r>
      <w:r w:rsidRPr="00057DCD">
        <w:rPr>
          <w:rFonts w:cstheme="minorHAnsi"/>
          <w:sz w:val="24"/>
          <w:szCs w:val="24"/>
        </w:rPr>
        <w:t>has</w:t>
      </w:r>
      <w:r w:rsidRPr="00057DCD">
        <w:rPr>
          <w:rFonts w:cstheme="minorHAnsi"/>
          <w:spacing w:val="-10"/>
          <w:sz w:val="24"/>
          <w:szCs w:val="24"/>
        </w:rPr>
        <w:t xml:space="preserve"> </w:t>
      </w:r>
      <w:r w:rsidRPr="00057DCD">
        <w:rPr>
          <w:rFonts w:cstheme="minorHAnsi"/>
          <w:sz w:val="24"/>
          <w:szCs w:val="24"/>
        </w:rPr>
        <w:t>a</w:t>
      </w:r>
      <w:r w:rsidRPr="00057DCD">
        <w:rPr>
          <w:rFonts w:cstheme="minorHAnsi"/>
          <w:spacing w:val="-8"/>
          <w:sz w:val="24"/>
          <w:szCs w:val="24"/>
        </w:rPr>
        <w:t xml:space="preserve"> </w:t>
      </w:r>
      <w:r w:rsidRPr="00057DCD">
        <w:rPr>
          <w:rFonts w:cstheme="minorHAnsi"/>
          <w:sz w:val="24"/>
          <w:szCs w:val="24"/>
        </w:rPr>
        <w:t>“Duty</w:t>
      </w:r>
      <w:r w:rsidRPr="00057DCD">
        <w:rPr>
          <w:rFonts w:cstheme="minorHAnsi"/>
          <w:spacing w:val="-8"/>
          <w:sz w:val="24"/>
          <w:szCs w:val="24"/>
        </w:rPr>
        <w:t xml:space="preserve"> </w:t>
      </w:r>
      <w:r w:rsidRPr="00057DCD">
        <w:rPr>
          <w:rFonts w:cstheme="minorHAnsi"/>
          <w:sz w:val="24"/>
          <w:szCs w:val="24"/>
        </w:rPr>
        <w:t>of</w:t>
      </w:r>
      <w:r w:rsidRPr="00057DCD">
        <w:rPr>
          <w:rFonts w:cstheme="minorHAnsi"/>
          <w:spacing w:val="-11"/>
          <w:sz w:val="24"/>
          <w:szCs w:val="24"/>
        </w:rPr>
        <w:t xml:space="preserve"> </w:t>
      </w:r>
      <w:r w:rsidRPr="00057DCD">
        <w:rPr>
          <w:rFonts w:cstheme="minorHAnsi"/>
          <w:sz w:val="24"/>
          <w:szCs w:val="24"/>
        </w:rPr>
        <w:t>Care” to</w:t>
      </w:r>
      <w:r w:rsidRPr="00057DCD">
        <w:rPr>
          <w:rFonts w:cstheme="minorHAnsi"/>
          <w:spacing w:val="-13"/>
          <w:sz w:val="24"/>
          <w:szCs w:val="24"/>
        </w:rPr>
        <w:t xml:space="preserve"> </w:t>
      </w:r>
      <w:r w:rsidRPr="00057DCD">
        <w:rPr>
          <w:rFonts w:cstheme="minorHAnsi"/>
          <w:sz w:val="24"/>
          <w:szCs w:val="24"/>
        </w:rPr>
        <w:t>safeguard</w:t>
      </w:r>
      <w:r w:rsidRPr="00057DCD">
        <w:rPr>
          <w:rFonts w:cstheme="minorHAnsi"/>
          <w:spacing w:val="-13"/>
          <w:sz w:val="24"/>
          <w:szCs w:val="24"/>
        </w:rPr>
        <w:t xml:space="preserve"> </w:t>
      </w:r>
      <w:r w:rsidRPr="00057DCD">
        <w:rPr>
          <w:rFonts w:cstheme="minorHAnsi"/>
          <w:sz w:val="24"/>
          <w:szCs w:val="24"/>
        </w:rPr>
        <w:t>the</w:t>
      </w:r>
      <w:r w:rsidRPr="00057DCD">
        <w:rPr>
          <w:rFonts w:cstheme="minorHAnsi"/>
          <w:spacing w:val="-12"/>
          <w:sz w:val="24"/>
          <w:szCs w:val="24"/>
        </w:rPr>
        <w:t xml:space="preserve"> </w:t>
      </w:r>
      <w:r w:rsidRPr="00057DCD">
        <w:rPr>
          <w:rFonts w:cstheme="minorHAnsi"/>
          <w:sz w:val="24"/>
          <w:szCs w:val="24"/>
        </w:rPr>
        <w:t>welfare</w:t>
      </w:r>
      <w:r w:rsidRPr="00057DCD">
        <w:rPr>
          <w:rFonts w:cstheme="minorHAnsi"/>
          <w:spacing w:val="-14"/>
          <w:sz w:val="24"/>
          <w:szCs w:val="24"/>
        </w:rPr>
        <w:t xml:space="preserve"> </w:t>
      </w:r>
      <w:r w:rsidRPr="00057DCD">
        <w:rPr>
          <w:rFonts w:cstheme="minorHAnsi"/>
          <w:sz w:val="24"/>
          <w:szCs w:val="24"/>
        </w:rPr>
        <w:t>of</w:t>
      </w:r>
      <w:r w:rsidRPr="00057DCD">
        <w:rPr>
          <w:rFonts w:cstheme="minorHAnsi"/>
          <w:spacing w:val="-14"/>
          <w:sz w:val="24"/>
          <w:szCs w:val="24"/>
        </w:rPr>
        <w:t xml:space="preserve"> </w:t>
      </w:r>
      <w:r w:rsidRPr="00057DCD">
        <w:rPr>
          <w:rFonts w:cstheme="minorHAnsi"/>
          <w:sz w:val="24"/>
          <w:szCs w:val="24"/>
        </w:rPr>
        <w:t>children</w:t>
      </w:r>
      <w:r w:rsidRPr="00057DCD">
        <w:rPr>
          <w:rFonts w:cstheme="minorHAnsi"/>
          <w:spacing w:val="-11"/>
          <w:sz w:val="24"/>
          <w:szCs w:val="24"/>
        </w:rPr>
        <w:t xml:space="preserve"> </w:t>
      </w:r>
      <w:r w:rsidRPr="00057DCD">
        <w:rPr>
          <w:rFonts w:cstheme="minorHAnsi"/>
          <w:sz w:val="24"/>
          <w:szCs w:val="24"/>
        </w:rPr>
        <w:t>and</w:t>
      </w:r>
      <w:r w:rsidRPr="00057DCD">
        <w:rPr>
          <w:rFonts w:cstheme="minorHAnsi"/>
          <w:spacing w:val="-12"/>
          <w:sz w:val="24"/>
          <w:szCs w:val="24"/>
        </w:rPr>
        <w:t xml:space="preserve"> </w:t>
      </w:r>
      <w:r w:rsidRPr="00057DCD">
        <w:rPr>
          <w:rFonts w:cstheme="minorHAnsi"/>
          <w:sz w:val="24"/>
          <w:szCs w:val="24"/>
        </w:rPr>
        <w:t>young</w:t>
      </w:r>
      <w:r w:rsidRPr="00057DCD">
        <w:rPr>
          <w:rFonts w:cstheme="minorHAnsi"/>
          <w:spacing w:val="-11"/>
          <w:sz w:val="24"/>
          <w:szCs w:val="24"/>
        </w:rPr>
        <w:t xml:space="preserve"> </w:t>
      </w:r>
      <w:r w:rsidRPr="00057DCD">
        <w:rPr>
          <w:rFonts w:cstheme="minorHAnsi"/>
          <w:sz w:val="24"/>
          <w:szCs w:val="24"/>
        </w:rPr>
        <w:t>people</w:t>
      </w:r>
      <w:r w:rsidRPr="00057DCD">
        <w:rPr>
          <w:rFonts w:cstheme="minorHAnsi"/>
          <w:spacing w:val="-13"/>
          <w:sz w:val="24"/>
          <w:szCs w:val="24"/>
        </w:rPr>
        <w:t xml:space="preserve"> </w:t>
      </w:r>
      <w:r w:rsidRPr="00057DCD">
        <w:rPr>
          <w:rFonts w:cstheme="minorHAnsi"/>
          <w:sz w:val="24"/>
          <w:szCs w:val="24"/>
        </w:rPr>
        <w:t>by</w:t>
      </w:r>
      <w:r w:rsidRPr="00057DCD">
        <w:rPr>
          <w:rFonts w:cstheme="minorHAnsi"/>
          <w:spacing w:val="-10"/>
          <w:sz w:val="24"/>
          <w:szCs w:val="24"/>
        </w:rPr>
        <w:t xml:space="preserve"> </w:t>
      </w:r>
      <w:r w:rsidRPr="00057DCD">
        <w:rPr>
          <w:rFonts w:cstheme="minorHAnsi"/>
          <w:sz w:val="24"/>
          <w:szCs w:val="24"/>
        </w:rPr>
        <w:t>creating</w:t>
      </w:r>
      <w:r w:rsidRPr="00057DCD">
        <w:rPr>
          <w:rFonts w:cstheme="minorHAnsi"/>
          <w:spacing w:val="-12"/>
          <w:sz w:val="24"/>
          <w:szCs w:val="24"/>
        </w:rPr>
        <w:t xml:space="preserve"> </w:t>
      </w:r>
      <w:r w:rsidRPr="00057DCD">
        <w:rPr>
          <w:rFonts w:cstheme="minorHAnsi"/>
          <w:sz w:val="24"/>
          <w:szCs w:val="24"/>
        </w:rPr>
        <w:t>an</w:t>
      </w:r>
      <w:r w:rsidRPr="00057DCD">
        <w:rPr>
          <w:rFonts w:cstheme="minorHAnsi"/>
          <w:spacing w:val="-11"/>
          <w:sz w:val="24"/>
          <w:szCs w:val="24"/>
        </w:rPr>
        <w:t xml:space="preserve"> </w:t>
      </w:r>
      <w:r w:rsidRPr="00057DCD">
        <w:rPr>
          <w:rFonts w:cstheme="minorHAnsi"/>
          <w:sz w:val="24"/>
          <w:szCs w:val="24"/>
        </w:rPr>
        <w:t>environment</w:t>
      </w:r>
      <w:r w:rsidRPr="00057DCD">
        <w:rPr>
          <w:rFonts w:cstheme="minorHAnsi"/>
          <w:spacing w:val="-14"/>
          <w:sz w:val="24"/>
          <w:szCs w:val="24"/>
        </w:rPr>
        <w:t xml:space="preserve"> </w:t>
      </w:r>
      <w:r w:rsidRPr="00057DCD">
        <w:rPr>
          <w:rFonts w:cstheme="minorHAnsi"/>
          <w:sz w:val="24"/>
          <w:szCs w:val="24"/>
        </w:rPr>
        <w:t xml:space="preserve">that </w:t>
      </w:r>
      <w:r w:rsidRPr="00057DCD">
        <w:rPr>
          <w:rFonts w:cstheme="minorHAnsi"/>
          <w:w w:val="105"/>
          <w:sz w:val="24"/>
          <w:szCs w:val="24"/>
        </w:rPr>
        <w:t>protects</w:t>
      </w:r>
      <w:r w:rsidRPr="00057DCD">
        <w:rPr>
          <w:rFonts w:cstheme="minorHAnsi"/>
          <w:spacing w:val="-11"/>
          <w:w w:val="105"/>
          <w:sz w:val="24"/>
          <w:szCs w:val="24"/>
        </w:rPr>
        <w:t xml:space="preserve"> </w:t>
      </w:r>
      <w:r w:rsidRPr="00057DCD">
        <w:rPr>
          <w:rFonts w:cstheme="minorHAnsi"/>
          <w:w w:val="105"/>
          <w:sz w:val="24"/>
          <w:szCs w:val="24"/>
        </w:rPr>
        <w:t>them</w:t>
      </w:r>
      <w:r w:rsidRPr="00057DCD">
        <w:rPr>
          <w:rFonts w:cstheme="minorHAnsi"/>
          <w:spacing w:val="-10"/>
          <w:w w:val="105"/>
          <w:sz w:val="24"/>
          <w:szCs w:val="24"/>
        </w:rPr>
        <w:t xml:space="preserve"> </w:t>
      </w:r>
      <w:r w:rsidRPr="00057DCD">
        <w:rPr>
          <w:rFonts w:cstheme="minorHAnsi"/>
          <w:w w:val="105"/>
          <w:sz w:val="24"/>
          <w:szCs w:val="24"/>
        </w:rPr>
        <w:t>from</w:t>
      </w:r>
      <w:r w:rsidRPr="00057DCD">
        <w:rPr>
          <w:rFonts w:cstheme="minorHAnsi"/>
          <w:spacing w:val="-10"/>
          <w:w w:val="105"/>
          <w:sz w:val="24"/>
          <w:szCs w:val="24"/>
        </w:rPr>
        <w:t xml:space="preserve"> </w:t>
      </w:r>
      <w:r w:rsidRPr="00057DCD">
        <w:rPr>
          <w:rFonts w:cstheme="minorHAnsi"/>
          <w:w w:val="105"/>
          <w:sz w:val="24"/>
          <w:szCs w:val="24"/>
        </w:rPr>
        <w:t>harm.</w:t>
      </w:r>
    </w:p>
    <w:p w14:paraId="3BAD0622" w14:textId="550B6BAD" w:rsidR="00201F01" w:rsidRPr="0088766A" w:rsidRDefault="00201F01" w:rsidP="0088766A">
      <w:pPr>
        <w:rPr>
          <w:rFonts w:cstheme="minorHAnsi"/>
          <w:sz w:val="24"/>
          <w:szCs w:val="24"/>
        </w:rPr>
      </w:pPr>
      <w:r w:rsidRPr="00057DCD">
        <w:rPr>
          <w:rFonts w:cstheme="minorHAnsi"/>
          <w:sz w:val="24"/>
          <w:szCs w:val="24"/>
        </w:rPr>
        <w:t>The wellbeing of children and young people is paramount, all staff must make themselves aware of the Club’s</w:t>
      </w:r>
      <w:r w:rsidRPr="00057DCD">
        <w:rPr>
          <w:rFonts w:cstheme="minorHAnsi"/>
          <w:spacing w:val="1"/>
          <w:sz w:val="24"/>
          <w:szCs w:val="24"/>
        </w:rPr>
        <w:t xml:space="preserve"> </w:t>
      </w:r>
      <w:r w:rsidRPr="00057DCD">
        <w:rPr>
          <w:rFonts w:cstheme="minorHAnsi"/>
          <w:sz w:val="24"/>
          <w:szCs w:val="24"/>
        </w:rPr>
        <w:t>Safeguarding</w:t>
      </w:r>
      <w:r w:rsidRPr="00057DCD">
        <w:rPr>
          <w:rFonts w:cstheme="minorHAnsi"/>
          <w:spacing w:val="1"/>
          <w:sz w:val="24"/>
          <w:szCs w:val="24"/>
        </w:rPr>
        <w:t xml:space="preserve"> </w:t>
      </w:r>
      <w:r w:rsidRPr="00057DCD">
        <w:rPr>
          <w:rFonts w:cstheme="minorHAnsi"/>
          <w:sz w:val="24"/>
          <w:szCs w:val="24"/>
        </w:rPr>
        <w:t>Children</w:t>
      </w:r>
      <w:r w:rsidRPr="00057DCD">
        <w:rPr>
          <w:rFonts w:cstheme="minorHAnsi"/>
          <w:spacing w:val="1"/>
          <w:sz w:val="24"/>
          <w:szCs w:val="24"/>
        </w:rPr>
        <w:t xml:space="preserve"> and Young People </w:t>
      </w:r>
      <w:r w:rsidRPr="00057DCD">
        <w:rPr>
          <w:rFonts w:cstheme="minorHAnsi"/>
          <w:sz w:val="24"/>
          <w:szCs w:val="24"/>
        </w:rPr>
        <w:t>Policy.</w:t>
      </w:r>
    </w:p>
    <w:p w14:paraId="77D10A4F" w14:textId="42973212" w:rsidR="00201F01" w:rsidRPr="00201F01" w:rsidRDefault="00201F01" w:rsidP="00201F01">
      <w:pPr>
        <w:rPr>
          <w:rFonts w:eastAsia="Calibri" w:cstheme="minorHAnsi"/>
          <w:sz w:val="24"/>
          <w:szCs w:val="24"/>
        </w:rPr>
      </w:pPr>
      <w:r w:rsidRPr="00201F01">
        <w:rPr>
          <w:rFonts w:eastAsia="Calibri" w:cstheme="minorHAnsi"/>
          <w:b/>
          <w:bCs/>
          <w:sz w:val="24"/>
          <w:szCs w:val="24"/>
        </w:rPr>
        <w:t>1</w:t>
      </w:r>
      <w:r w:rsidR="006C385C">
        <w:rPr>
          <w:rFonts w:eastAsia="Calibri" w:cstheme="minorHAnsi"/>
          <w:b/>
          <w:bCs/>
          <w:sz w:val="24"/>
          <w:szCs w:val="24"/>
        </w:rPr>
        <w:t>.3</w:t>
      </w:r>
      <w:r>
        <w:rPr>
          <w:rFonts w:eastAsia="Calibri" w:cstheme="minorHAnsi"/>
          <w:sz w:val="24"/>
          <w:szCs w:val="24"/>
        </w:rPr>
        <w:t xml:space="preserve"> </w:t>
      </w:r>
      <w:r w:rsidRPr="00201F01">
        <w:rPr>
          <w:rFonts w:eastAsia="Calibri" w:cstheme="minorHAnsi"/>
          <w:sz w:val="24"/>
          <w:szCs w:val="24"/>
        </w:rPr>
        <w:t>Port Vale Football Club endeavours to ensure that attending a football match is a positive experience for everyone. When considering whether to bring your child to a match please consider their age, time of the match</w:t>
      </w:r>
      <w:r w:rsidR="0023612D">
        <w:rPr>
          <w:rFonts w:eastAsia="Calibri" w:cstheme="minorHAnsi"/>
          <w:sz w:val="24"/>
          <w:szCs w:val="24"/>
        </w:rPr>
        <w:t>,</w:t>
      </w:r>
      <w:r w:rsidRPr="00201F01">
        <w:rPr>
          <w:rFonts w:eastAsia="Calibri" w:cstheme="minorHAnsi"/>
          <w:sz w:val="24"/>
          <w:szCs w:val="24"/>
        </w:rPr>
        <w:t xml:space="preserve"> including both start and finish</w:t>
      </w:r>
      <w:r w:rsidR="0023612D">
        <w:rPr>
          <w:rFonts w:eastAsia="Calibri" w:cstheme="minorHAnsi"/>
          <w:sz w:val="24"/>
          <w:szCs w:val="24"/>
        </w:rPr>
        <w:t xml:space="preserve"> times</w:t>
      </w:r>
      <w:r w:rsidRPr="00201F01">
        <w:rPr>
          <w:rFonts w:eastAsia="Calibri" w:cstheme="minorHAnsi"/>
          <w:sz w:val="24"/>
          <w:szCs w:val="24"/>
        </w:rPr>
        <w:t xml:space="preserve">, weather conditions, crowds and any other applicable risks. </w:t>
      </w:r>
    </w:p>
    <w:p w14:paraId="4A252B51" w14:textId="77777777" w:rsidR="00201F01" w:rsidRPr="00B8536B" w:rsidRDefault="00201F01" w:rsidP="00573FF5">
      <w:pPr>
        <w:pStyle w:val="BodyText"/>
        <w:rPr>
          <w:rFonts w:asciiTheme="minorHAnsi" w:hAnsiTheme="minorHAnsi" w:cstheme="minorHAnsi"/>
          <w:sz w:val="24"/>
          <w:szCs w:val="24"/>
        </w:rPr>
      </w:pPr>
    </w:p>
    <w:p w14:paraId="15ACABCF" w14:textId="7A9E9E86" w:rsidR="00201F01" w:rsidRPr="00201F01" w:rsidRDefault="006C385C" w:rsidP="00201F01">
      <w:pPr>
        <w:rPr>
          <w:rFonts w:eastAsia="Calibri" w:cstheme="minorHAnsi"/>
          <w:sz w:val="24"/>
          <w:szCs w:val="24"/>
        </w:rPr>
      </w:pPr>
      <w:r>
        <w:rPr>
          <w:rFonts w:eastAsia="Calibri" w:cstheme="minorHAnsi"/>
          <w:b/>
          <w:bCs/>
          <w:sz w:val="24"/>
          <w:szCs w:val="24"/>
        </w:rPr>
        <w:t>2</w:t>
      </w:r>
      <w:r w:rsidR="00201F01">
        <w:rPr>
          <w:rFonts w:eastAsia="Calibri" w:cstheme="minorHAnsi"/>
          <w:b/>
          <w:bCs/>
          <w:sz w:val="24"/>
          <w:szCs w:val="24"/>
        </w:rPr>
        <w:t xml:space="preserve">. </w:t>
      </w:r>
      <w:r w:rsidR="00201F01" w:rsidRPr="00201F01">
        <w:rPr>
          <w:rFonts w:eastAsia="Calibri" w:cstheme="minorHAnsi"/>
          <w:b/>
          <w:bCs/>
          <w:sz w:val="24"/>
          <w:szCs w:val="24"/>
        </w:rPr>
        <w:t>Stadium Age Restrictions</w:t>
      </w:r>
      <w:r w:rsidR="00201F01" w:rsidRPr="00201F01">
        <w:rPr>
          <w:rFonts w:eastAsia="Calibri" w:cstheme="minorHAnsi"/>
          <w:sz w:val="24"/>
          <w:szCs w:val="24"/>
        </w:rPr>
        <w:t xml:space="preserve"> </w:t>
      </w:r>
    </w:p>
    <w:p w14:paraId="1C47D80D" w14:textId="12FBFA8C" w:rsidR="00201F01" w:rsidRPr="00201F01" w:rsidRDefault="006C385C" w:rsidP="00201F01">
      <w:pPr>
        <w:rPr>
          <w:rFonts w:cstheme="minorHAnsi"/>
          <w:sz w:val="24"/>
          <w:szCs w:val="24"/>
        </w:rPr>
      </w:pPr>
      <w:r>
        <w:rPr>
          <w:rFonts w:eastAsia="Calibri" w:cstheme="minorHAnsi"/>
          <w:b/>
          <w:bCs/>
          <w:sz w:val="24"/>
          <w:szCs w:val="24"/>
        </w:rPr>
        <w:t>2</w:t>
      </w:r>
      <w:r w:rsidR="00711CBB" w:rsidRPr="00711CBB">
        <w:rPr>
          <w:rFonts w:eastAsia="Calibri" w:cstheme="minorHAnsi"/>
          <w:b/>
          <w:bCs/>
          <w:sz w:val="24"/>
          <w:szCs w:val="24"/>
        </w:rPr>
        <w:t>.1</w:t>
      </w:r>
      <w:r w:rsidR="00D57F2D">
        <w:rPr>
          <w:rFonts w:eastAsia="Calibri" w:cstheme="minorHAnsi"/>
          <w:sz w:val="24"/>
          <w:szCs w:val="24"/>
        </w:rPr>
        <w:t xml:space="preserve"> </w:t>
      </w:r>
      <w:r w:rsidR="00201F01" w:rsidRPr="00201F01">
        <w:rPr>
          <w:rFonts w:eastAsia="Calibri" w:cstheme="minorHAnsi"/>
          <w:sz w:val="24"/>
          <w:szCs w:val="24"/>
        </w:rPr>
        <w:t xml:space="preserve">When attending </w:t>
      </w:r>
      <w:r w:rsidR="00711CBB">
        <w:rPr>
          <w:rFonts w:eastAsia="Calibri" w:cstheme="minorHAnsi"/>
          <w:sz w:val="24"/>
          <w:szCs w:val="24"/>
        </w:rPr>
        <w:t xml:space="preserve">a football fixture </w:t>
      </w:r>
      <w:r w:rsidR="00201F01" w:rsidRPr="00201F01">
        <w:rPr>
          <w:rFonts w:eastAsia="Calibri" w:cstheme="minorHAnsi"/>
          <w:sz w:val="24"/>
          <w:szCs w:val="24"/>
        </w:rPr>
        <w:t xml:space="preserve">at the Vale Park Stadium, </w:t>
      </w:r>
      <w:r w:rsidR="00A623B1">
        <w:rPr>
          <w:rFonts w:eastAsia="Calibri" w:cstheme="minorHAnsi"/>
          <w:sz w:val="24"/>
          <w:szCs w:val="24"/>
        </w:rPr>
        <w:t xml:space="preserve">the Club </w:t>
      </w:r>
      <w:r w:rsidR="00201F01" w:rsidRPr="00201F01">
        <w:rPr>
          <w:rFonts w:eastAsia="Calibri" w:cstheme="minorHAnsi"/>
          <w:sz w:val="24"/>
          <w:szCs w:val="24"/>
        </w:rPr>
        <w:t xml:space="preserve">have several rules relating to any child or young person visiting same: </w:t>
      </w:r>
    </w:p>
    <w:p w14:paraId="06EAAE2A" w14:textId="698D2747" w:rsidR="00201F01" w:rsidRPr="00347F66" w:rsidRDefault="00201F01" w:rsidP="00347F66">
      <w:pPr>
        <w:pStyle w:val="ListParagraph"/>
        <w:numPr>
          <w:ilvl w:val="0"/>
          <w:numId w:val="4"/>
        </w:numPr>
        <w:rPr>
          <w:rFonts w:eastAsia="Calibri" w:cstheme="minorHAnsi"/>
          <w:sz w:val="24"/>
          <w:szCs w:val="24"/>
        </w:rPr>
      </w:pPr>
      <w:r w:rsidRPr="00926735">
        <w:rPr>
          <w:rFonts w:eastAsia="Calibri" w:cstheme="minorHAnsi"/>
          <w:sz w:val="24"/>
          <w:szCs w:val="24"/>
        </w:rPr>
        <w:t>A child is anyone that is under the age of 18 years (they have not yet reached their 18</w:t>
      </w:r>
      <w:r w:rsidRPr="00926735">
        <w:rPr>
          <w:rFonts w:eastAsia="Calibri" w:cstheme="minorHAnsi"/>
          <w:sz w:val="24"/>
          <w:szCs w:val="24"/>
          <w:vertAlign w:val="superscript"/>
        </w:rPr>
        <w:t>th</w:t>
      </w:r>
      <w:r w:rsidRPr="00926735">
        <w:rPr>
          <w:rFonts w:eastAsia="Calibri" w:cstheme="minorHAnsi"/>
          <w:sz w:val="24"/>
          <w:szCs w:val="24"/>
        </w:rPr>
        <w:t xml:space="preserve"> Birthday).</w:t>
      </w:r>
    </w:p>
    <w:p w14:paraId="440632C8" w14:textId="18FFE65B" w:rsidR="00201F01" w:rsidRPr="00347F66" w:rsidRDefault="00201F01" w:rsidP="00347F66">
      <w:pPr>
        <w:pStyle w:val="ListParagraph"/>
        <w:numPr>
          <w:ilvl w:val="0"/>
          <w:numId w:val="4"/>
        </w:numPr>
        <w:rPr>
          <w:rFonts w:eastAsia="Calibri" w:cstheme="minorHAnsi"/>
          <w:sz w:val="24"/>
          <w:szCs w:val="24"/>
        </w:rPr>
      </w:pPr>
      <w:r w:rsidRPr="00926735">
        <w:rPr>
          <w:rFonts w:eastAsia="Calibri" w:cstheme="minorHAnsi"/>
          <w:sz w:val="24"/>
          <w:szCs w:val="24"/>
        </w:rPr>
        <w:t>A child or young person attending a match must have a valid ticket regardless of age.</w:t>
      </w:r>
    </w:p>
    <w:p w14:paraId="485736A3" w14:textId="49B53C03" w:rsidR="00D57F2D" w:rsidRPr="00347F66" w:rsidRDefault="00201F01" w:rsidP="00347F66">
      <w:pPr>
        <w:pStyle w:val="ListParagraph"/>
        <w:numPr>
          <w:ilvl w:val="0"/>
          <w:numId w:val="4"/>
        </w:numPr>
        <w:rPr>
          <w:rFonts w:eastAsia="Calibri" w:cstheme="minorHAnsi"/>
          <w:sz w:val="24"/>
          <w:szCs w:val="24"/>
        </w:rPr>
      </w:pPr>
      <w:bookmarkStart w:id="0" w:name="_Hlk67573941"/>
      <w:r w:rsidRPr="00926735">
        <w:rPr>
          <w:rFonts w:eastAsia="Calibri" w:cstheme="minorHAnsi"/>
          <w:sz w:val="24"/>
          <w:szCs w:val="24"/>
        </w:rPr>
        <w:t xml:space="preserve">Anyone under the age of 12 years is eligible for </w:t>
      </w:r>
      <w:r w:rsidR="00A96306">
        <w:rPr>
          <w:rFonts w:eastAsia="Calibri" w:cstheme="minorHAnsi"/>
          <w:sz w:val="24"/>
          <w:szCs w:val="24"/>
        </w:rPr>
        <w:t xml:space="preserve">ticket </w:t>
      </w:r>
      <w:r w:rsidRPr="00926735">
        <w:rPr>
          <w:rFonts w:eastAsia="Calibri" w:cstheme="minorHAnsi"/>
          <w:sz w:val="24"/>
          <w:szCs w:val="24"/>
        </w:rPr>
        <w:t xml:space="preserve">concessions through our </w:t>
      </w:r>
      <w:r w:rsidR="00711CBB" w:rsidRPr="00926735">
        <w:rPr>
          <w:rFonts w:eastAsia="Calibri" w:cstheme="minorHAnsi"/>
          <w:sz w:val="24"/>
          <w:szCs w:val="24"/>
        </w:rPr>
        <w:t>Team</w:t>
      </w:r>
      <w:r w:rsidRPr="00926735">
        <w:rPr>
          <w:rFonts w:eastAsia="Calibri" w:cstheme="minorHAnsi"/>
          <w:sz w:val="24"/>
          <w:szCs w:val="24"/>
        </w:rPr>
        <w:t xml:space="preserve"> </w:t>
      </w:r>
    </w:p>
    <w:p w14:paraId="1E5C68EA" w14:textId="4FBCC69F" w:rsidR="00201F01" w:rsidRPr="00347F66" w:rsidRDefault="00201F01" w:rsidP="00347F66">
      <w:pPr>
        <w:pStyle w:val="ListParagraph"/>
        <w:rPr>
          <w:rFonts w:eastAsia="Calibri" w:cstheme="minorHAnsi"/>
          <w:sz w:val="24"/>
          <w:szCs w:val="24"/>
        </w:rPr>
      </w:pPr>
      <w:r w:rsidRPr="00926735">
        <w:rPr>
          <w:rFonts w:eastAsia="Calibri" w:cstheme="minorHAnsi"/>
          <w:sz w:val="24"/>
          <w:szCs w:val="24"/>
        </w:rPr>
        <w:t>Valiant club but must be accompanied by a responsible adult. (Anyone accompanying someone under the age of 12 years must be over 18 years)</w:t>
      </w:r>
      <w:bookmarkEnd w:id="0"/>
    </w:p>
    <w:p w14:paraId="039B1A9F" w14:textId="2684A8D4" w:rsidR="00747DE2" w:rsidRPr="00347F66" w:rsidRDefault="00201F01" w:rsidP="00347F66">
      <w:pPr>
        <w:pStyle w:val="ListParagraph"/>
        <w:numPr>
          <w:ilvl w:val="0"/>
          <w:numId w:val="4"/>
        </w:numPr>
        <w:rPr>
          <w:rFonts w:eastAsia="Calibri" w:cstheme="minorHAnsi"/>
          <w:sz w:val="24"/>
          <w:szCs w:val="24"/>
        </w:rPr>
      </w:pPr>
      <w:r w:rsidRPr="00926735">
        <w:rPr>
          <w:rFonts w:eastAsia="Calibri" w:cstheme="minorHAnsi"/>
          <w:sz w:val="24"/>
          <w:szCs w:val="24"/>
        </w:rPr>
        <w:lastRenderedPageBreak/>
        <w:t>A child or young person aged between 12 and 17 years are eligible for junior concessions.</w:t>
      </w:r>
    </w:p>
    <w:p w14:paraId="30B44339" w14:textId="71C8C230" w:rsidR="00610E9F" w:rsidRPr="00347F66" w:rsidRDefault="00711CBB" w:rsidP="00347F66">
      <w:pPr>
        <w:pStyle w:val="ListParagraph"/>
        <w:numPr>
          <w:ilvl w:val="0"/>
          <w:numId w:val="4"/>
        </w:numPr>
        <w:rPr>
          <w:rFonts w:cstheme="minorHAnsi"/>
          <w:i/>
          <w:iCs/>
          <w:sz w:val="24"/>
          <w:szCs w:val="24"/>
          <w:u w:val="single"/>
        </w:rPr>
      </w:pPr>
      <w:r w:rsidRPr="00B37DA8">
        <w:rPr>
          <w:rFonts w:eastAsia="Calibri" w:cstheme="minorHAnsi"/>
          <w:i/>
          <w:iCs/>
          <w:sz w:val="24"/>
          <w:szCs w:val="24"/>
          <w:u w:val="single"/>
        </w:rPr>
        <w:t>Anyone under the age of 14 years (13 years and below) must be accompanied by a parent or other responsible adult</w:t>
      </w:r>
      <w:r w:rsidRPr="00B37DA8">
        <w:rPr>
          <w:rFonts w:cstheme="minorHAnsi"/>
          <w:i/>
          <w:iCs/>
          <w:sz w:val="24"/>
          <w:szCs w:val="24"/>
          <w:u w:val="single"/>
        </w:rPr>
        <w:t>, an adult is anyone aged 18 years or older.</w:t>
      </w:r>
    </w:p>
    <w:p w14:paraId="7892A4CF" w14:textId="318D2082" w:rsidR="00711CBB" w:rsidRPr="00347F66" w:rsidRDefault="00610E9F" w:rsidP="00347F66">
      <w:pPr>
        <w:pStyle w:val="ListParagraph"/>
        <w:numPr>
          <w:ilvl w:val="0"/>
          <w:numId w:val="4"/>
        </w:numPr>
        <w:rPr>
          <w:rFonts w:cstheme="minorHAnsi"/>
          <w:sz w:val="24"/>
          <w:szCs w:val="24"/>
        </w:rPr>
      </w:pPr>
      <w:r w:rsidRPr="00926735">
        <w:rPr>
          <w:rFonts w:cstheme="minorHAnsi"/>
          <w:sz w:val="24"/>
          <w:szCs w:val="24"/>
        </w:rPr>
        <w:t>A</w:t>
      </w:r>
      <w:r w:rsidR="00137D35" w:rsidRPr="00926735">
        <w:rPr>
          <w:rFonts w:cstheme="minorHAnsi"/>
          <w:sz w:val="24"/>
          <w:szCs w:val="24"/>
        </w:rPr>
        <w:t>ny</w:t>
      </w:r>
      <w:r w:rsidRPr="00926735">
        <w:rPr>
          <w:rFonts w:cstheme="minorHAnsi"/>
          <w:sz w:val="24"/>
          <w:szCs w:val="24"/>
        </w:rPr>
        <w:t xml:space="preserve"> child aged </w:t>
      </w:r>
      <w:r w:rsidR="00137D35" w:rsidRPr="00926735">
        <w:rPr>
          <w:rFonts w:cstheme="minorHAnsi"/>
          <w:sz w:val="24"/>
          <w:szCs w:val="24"/>
        </w:rPr>
        <w:t>under 2 years should sit on the lap of their parent</w:t>
      </w:r>
      <w:r w:rsidR="00C00CF9" w:rsidRPr="00926735">
        <w:rPr>
          <w:rFonts w:cstheme="minorHAnsi"/>
          <w:sz w:val="24"/>
          <w:szCs w:val="24"/>
        </w:rPr>
        <w:t xml:space="preserve"> or other responsible adult, those aged 2 years or over s</w:t>
      </w:r>
      <w:r w:rsidR="00137D35" w:rsidRPr="00926735">
        <w:rPr>
          <w:rFonts w:cstheme="minorHAnsi"/>
          <w:sz w:val="24"/>
          <w:szCs w:val="24"/>
        </w:rPr>
        <w:t xml:space="preserve">hould have their own </w:t>
      </w:r>
      <w:r w:rsidR="00C00CF9" w:rsidRPr="00926735">
        <w:rPr>
          <w:rFonts w:cstheme="minorHAnsi"/>
          <w:sz w:val="24"/>
          <w:szCs w:val="24"/>
        </w:rPr>
        <w:t xml:space="preserve">allocated </w:t>
      </w:r>
      <w:r w:rsidR="00137D35" w:rsidRPr="00926735">
        <w:rPr>
          <w:rFonts w:cstheme="minorHAnsi"/>
          <w:sz w:val="24"/>
          <w:szCs w:val="24"/>
        </w:rPr>
        <w:t>seat within the Stadium.</w:t>
      </w:r>
    </w:p>
    <w:p w14:paraId="26E1B5F4" w14:textId="33405403" w:rsidR="00C22357" w:rsidRPr="00926735" w:rsidRDefault="001E3B76" w:rsidP="00926735">
      <w:pPr>
        <w:pStyle w:val="ListParagraph"/>
        <w:numPr>
          <w:ilvl w:val="0"/>
          <w:numId w:val="4"/>
        </w:numPr>
        <w:rPr>
          <w:rFonts w:cstheme="minorHAnsi"/>
          <w:sz w:val="24"/>
          <w:szCs w:val="24"/>
        </w:rPr>
      </w:pPr>
      <w:r w:rsidRPr="00926735">
        <w:rPr>
          <w:rFonts w:cstheme="minorHAnsi"/>
          <w:sz w:val="24"/>
          <w:szCs w:val="24"/>
        </w:rPr>
        <w:t>Please refer to Matchday Safeguarding Code of Conduct</w:t>
      </w:r>
      <w:r w:rsidRPr="00926735">
        <w:rPr>
          <w:rFonts w:cstheme="minorHAnsi"/>
          <w:b/>
          <w:bCs/>
          <w:sz w:val="24"/>
          <w:szCs w:val="24"/>
        </w:rPr>
        <w:t xml:space="preserve"> </w:t>
      </w:r>
      <w:r w:rsidR="00711CBB" w:rsidRPr="00926735">
        <w:rPr>
          <w:rFonts w:cstheme="minorHAnsi"/>
          <w:b/>
          <w:bCs/>
          <w:color w:val="4472C4" w:themeColor="accent1"/>
          <w:sz w:val="24"/>
          <w:szCs w:val="24"/>
        </w:rPr>
        <w:t>(</w:t>
      </w:r>
      <w:r w:rsidRPr="00926735">
        <w:rPr>
          <w:rFonts w:cstheme="minorHAnsi"/>
          <w:b/>
          <w:bCs/>
          <w:color w:val="4472C4" w:themeColor="accent1"/>
          <w:sz w:val="24"/>
          <w:szCs w:val="24"/>
        </w:rPr>
        <w:t>S</w:t>
      </w:r>
      <w:r w:rsidR="00711CBB" w:rsidRPr="00926735">
        <w:rPr>
          <w:rFonts w:cstheme="minorHAnsi"/>
          <w:b/>
          <w:bCs/>
          <w:color w:val="4472C4" w:themeColor="accent1"/>
          <w:sz w:val="24"/>
          <w:szCs w:val="24"/>
        </w:rPr>
        <w:t xml:space="preserve">ee Appendix </w:t>
      </w:r>
      <w:r w:rsidR="00C22357" w:rsidRPr="00926735">
        <w:rPr>
          <w:rFonts w:cstheme="minorHAnsi"/>
          <w:b/>
          <w:bCs/>
          <w:color w:val="4472C4" w:themeColor="accent1"/>
          <w:sz w:val="24"/>
          <w:szCs w:val="24"/>
        </w:rPr>
        <w:t>B</w:t>
      </w:r>
      <w:r w:rsidR="00711CBB" w:rsidRPr="00926735">
        <w:rPr>
          <w:rFonts w:cstheme="minorHAnsi"/>
          <w:b/>
          <w:bCs/>
          <w:color w:val="4472C4" w:themeColor="accent1"/>
          <w:sz w:val="24"/>
          <w:szCs w:val="24"/>
        </w:rPr>
        <w:t xml:space="preserve"> below)</w:t>
      </w:r>
      <w:r w:rsidR="00CB31A8" w:rsidRPr="004E74D3">
        <w:rPr>
          <w:rFonts w:cstheme="minorHAnsi"/>
          <w:b/>
          <w:bCs/>
          <w:sz w:val="24"/>
          <w:szCs w:val="24"/>
        </w:rPr>
        <w:t>.</w:t>
      </w:r>
    </w:p>
    <w:p w14:paraId="258CB4D4" w14:textId="06152E62" w:rsidR="00201F01" w:rsidRDefault="00201F01" w:rsidP="00201F01">
      <w:pPr>
        <w:rPr>
          <w:rFonts w:cstheme="minorHAnsi"/>
          <w:color w:val="006621"/>
          <w:sz w:val="24"/>
          <w:szCs w:val="24"/>
          <w:shd w:val="clear" w:color="auto" w:fill="FFFFFF"/>
        </w:rPr>
      </w:pPr>
      <w:r w:rsidRPr="00201F01">
        <w:rPr>
          <w:rFonts w:eastAsia="Calibri" w:cstheme="minorHAnsi"/>
          <w:sz w:val="24"/>
          <w:szCs w:val="24"/>
        </w:rPr>
        <w:t xml:space="preserve">*Please note: these rules may be amended where a third party uses the stadium for non-football events. All current ticketing prices are contained on the Port Vale </w:t>
      </w:r>
      <w:r w:rsidR="00711CBB">
        <w:rPr>
          <w:rFonts w:eastAsia="Calibri" w:cstheme="minorHAnsi"/>
          <w:sz w:val="24"/>
          <w:szCs w:val="24"/>
        </w:rPr>
        <w:t>C</w:t>
      </w:r>
      <w:r w:rsidRPr="00201F01">
        <w:rPr>
          <w:rFonts w:eastAsia="Calibri" w:cstheme="minorHAnsi"/>
          <w:sz w:val="24"/>
          <w:szCs w:val="24"/>
        </w:rPr>
        <w:t xml:space="preserve">lub website via this link </w:t>
      </w:r>
      <w:hyperlink r:id="rId11" w:history="1">
        <w:r w:rsidRPr="00CB7055">
          <w:rPr>
            <w:rStyle w:val="Hyperlink"/>
            <w:rFonts w:cstheme="minorHAnsi"/>
            <w:b/>
            <w:bCs/>
            <w:color w:val="4472C4" w:themeColor="accent1"/>
            <w:sz w:val="24"/>
            <w:szCs w:val="24"/>
            <w:shd w:val="clear" w:color="auto" w:fill="FFFFFF"/>
          </w:rPr>
          <w:t>https://www.port-vale.co.uk</w:t>
        </w:r>
      </w:hyperlink>
      <w:r w:rsidRPr="00201F01">
        <w:rPr>
          <w:rFonts w:cstheme="minorHAnsi"/>
          <w:color w:val="006621"/>
          <w:sz w:val="24"/>
          <w:szCs w:val="24"/>
          <w:shd w:val="clear" w:color="auto" w:fill="FFFFFF"/>
        </w:rPr>
        <w:t xml:space="preserve"> </w:t>
      </w:r>
    </w:p>
    <w:p w14:paraId="5166EE2E" w14:textId="31A3C9EF" w:rsidR="002F6EC0" w:rsidRPr="002F6EC0" w:rsidRDefault="002F6EC0" w:rsidP="00201F01">
      <w:pPr>
        <w:rPr>
          <w:rFonts w:cstheme="minorHAnsi"/>
          <w:b/>
          <w:bCs/>
          <w:sz w:val="24"/>
          <w:szCs w:val="24"/>
          <w:u w:val="single"/>
          <w:shd w:val="clear" w:color="auto" w:fill="FFFFFF"/>
        </w:rPr>
      </w:pPr>
      <w:r w:rsidRPr="002F6EC0">
        <w:rPr>
          <w:rFonts w:cstheme="minorHAnsi"/>
          <w:b/>
          <w:bCs/>
          <w:sz w:val="24"/>
          <w:szCs w:val="24"/>
          <w:u w:val="single"/>
          <w:shd w:val="clear" w:color="auto" w:fill="FFFFFF"/>
        </w:rPr>
        <w:t>Searches</w:t>
      </w:r>
    </w:p>
    <w:p w14:paraId="41186A38" w14:textId="77777777" w:rsidR="0020641D" w:rsidRDefault="00452A3F" w:rsidP="00C86458">
      <w:pPr>
        <w:pStyle w:val="NormalWeb"/>
        <w:shd w:val="clear" w:color="auto" w:fill="FFFFFF"/>
        <w:spacing w:before="0" w:beforeAutospacing="0" w:after="210" w:afterAutospacing="0"/>
        <w:rPr>
          <w:rFonts w:asciiTheme="minorHAnsi" w:hAnsiTheme="minorHAnsi" w:cstheme="minorHAnsi"/>
          <w:b/>
          <w:bCs/>
          <w:color w:val="4472C4" w:themeColor="accent1"/>
        </w:rPr>
      </w:pPr>
      <w:r w:rsidRPr="00C86458">
        <w:rPr>
          <w:rFonts w:asciiTheme="minorHAnsi" w:hAnsiTheme="minorHAnsi" w:cstheme="minorHAnsi"/>
          <w:b/>
          <w:bCs/>
          <w:shd w:val="clear" w:color="auto" w:fill="FFFFFF"/>
        </w:rPr>
        <w:t>2.2</w:t>
      </w:r>
      <w:r>
        <w:rPr>
          <w:rFonts w:cstheme="minorHAnsi"/>
          <w:b/>
          <w:bCs/>
          <w:shd w:val="clear" w:color="auto" w:fill="FFFFFF"/>
        </w:rPr>
        <w:t xml:space="preserve"> </w:t>
      </w:r>
      <w:r w:rsidR="00C86458">
        <w:rPr>
          <w:rFonts w:asciiTheme="minorHAnsi" w:hAnsiTheme="minorHAnsi" w:cstheme="minorHAnsi"/>
          <w:color w:val="333333"/>
        </w:rPr>
        <w:t xml:space="preserve">Being searched is a condition of entry into the Stadium </w:t>
      </w:r>
      <w:r w:rsidR="00165391">
        <w:rPr>
          <w:rFonts w:asciiTheme="minorHAnsi" w:hAnsiTheme="minorHAnsi" w:cstheme="minorHAnsi"/>
          <w:color w:val="333333"/>
        </w:rPr>
        <w:t xml:space="preserve">in accordance with the English Football League (hereafter referred as EFL) Ground Regulations </w:t>
      </w:r>
      <w:r w:rsidR="0012073C">
        <w:rPr>
          <w:rFonts w:asciiTheme="minorHAnsi" w:hAnsiTheme="minorHAnsi" w:cstheme="minorHAnsi"/>
          <w:color w:val="333333"/>
        </w:rPr>
        <w:t xml:space="preserve">- </w:t>
      </w:r>
      <w:hyperlink r:id="rId12" w:history="1">
        <w:r w:rsidR="0012073C" w:rsidRPr="0012073C">
          <w:rPr>
            <w:rStyle w:val="Hyperlink"/>
            <w:rFonts w:asciiTheme="minorHAnsi" w:hAnsiTheme="minorHAnsi" w:cstheme="minorHAnsi"/>
            <w:b/>
            <w:bCs/>
            <w:color w:val="4472C4" w:themeColor="accent1"/>
          </w:rPr>
          <w:t>further information here</w:t>
        </w:r>
      </w:hyperlink>
      <w:r w:rsidR="008E3035" w:rsidRPr="00CB7055">
        <w:rPr>
          <w:rFonts w:asciiTheme="minorHAnsi" w:hAnsiTheme="minorHAnsi" w:cstheme="minorHAnsi"/>
          <w:b/>
          <w:bCs/>
          <w:color w:val="4472C4" w:themeColor="accent1"/>
        </w:rPr>
        <w:t>.</w:t>
      </w:r>
    </w:p>
    <w:p w14:paraId="7E15817D" w14:textId="60AFBEFC" w:rsidR="00C86458" w:rsidRDefault="00ED6C5D" w:rsidP="00C86458">
      <w:pPr>
        <w:pStyle w:val="NormalWeb"/>
        <w:shd w:val="clear" w:color="auto" w:fill="FFFFFF"/>
        <w:spacing w:before="0" w:beforeAutospacing="0" w:after="210" w:afterAutospacing="0"/>
        <w:rPr>
          <w:rFonts w:asciiTheme="minorHAnsi" w:hAnsiTheme="minorHAnsi" w:cstheme="minorHAnsi"/>
          <w:color w:val="333333"/>
        </w:rPr>
      </w:pPr>
      <w:r>
        <w:rPr>
          <w:rFonts w:asciiTheme="minorHAnsi" w:hAnsiTheme="minorHAnsi" w:cstheme="minorHAnsi"/>
          <w:color w:val="333333"/>
        </w:rPr>
        <w:t>I</w:t>
      </w:r>
      <w:r w:rsidR="00C86458">
        <w:rPr>
          <w:rFonts w:asciiTheme="minorHAnsi" w:hAnsiTheme="minorHAnsi" w:cstheme="minorHAnsi"/>
          <w:color w:val="333333"/>
        </w:rPr>
        <w:t xml:space="preserve">f </w:t>
      </w:r>
      <w:r w:rsidR="0036446D">
        <w:rPr>
          <w:rFonts w:asciiTheme="minorHAnsi" w:hAnsiTheme="minorHAnsi" w:cstheme="minorHAnsi"/>
          <w:color w:val="333333"/>
        </w:rPr>
        <w:t>a child or young person</w:t>
      </w:r>
      <w:r w:rsidR="00770015">
        <w:rPr>
          <w:rFonts w:asciiTheme="minorHAnsi" w:hAnsiTheme="minorHAnsi" w:cstheme="minorHAnsi"/>
          <w:color w:val="333333"/>
        </w:rPr>
        <w:t>,</w:t>
      </w:r>
      <w:r w:rsidR="0036446D">
        <w:rPr>
          <w:rFonts w:asciiTheme="minorHAnsi" w:hAnsiTheme="minorHAnsi" w:cstheme="minorHAnsi"/>
          <w:color w:val="333333"/>
        </w:rPr>
        <w:t xml:space="preserve"> along with their</w:t>
      </w:r>
      <w:r w:rsidR="00C86458">
        <w:rPr>
          <w:rFonts w:asciiTheme="minorHAnsi" w:hAnsiTheme="minorHAnsi" w:cstheme="minorHAnsi"/>
          <w:color w:val="333333"/>
        </w:rPr>
        <w:t xml:space="preserve"> </w:t>
      </w:r>
      <w:r w:rsidR="0036446D">
        <w:rPr>
          <w:rFonts w:asciiTheme="minorHAnsi" w:hAnsiTheme="minorHAnsi" w:cstheme="minorHAnsi"/>
          <w:color w:val="333333"/>
        </w:rPr>
        <w:t>r</w:t>
      </w:r>
      <w:r w:rsidR="00C86458">
        <w:rPr>
          <w:rFonts w:asciiTheme="minorHAnsi" w:hAnsiTheme="minorHAnsi" w:cstheme="minorHAnsi"/>
          <w:color w:val="333333"/>
        </w:rPr>
        <w:t xml:space="preserve">esponsible </w:t>
      </w:r>
      <w:r w:rsidR="0036446D">
        <w:rPr>
          <w:rFonts w:asciiTheme="minorHAnsi" w:hAnsiTheme="minorHAnsi" w:cstheme="minorHAnsi"/>
          <w:color w:val="333333"/>
        </w:rPr>
        <w:t>a</w:t>
      </w:r>
      <w:r w:rsidR="00C86458">
        <w:rPr>
          <w:rFonts w:asciiTheme="minorHAnsi" w:hAnsiTheme="minorHAnsi" w:cstheme="minorHAnsi"/>
          <w:color w:val="333333"/>
        </w:rPr>
        <w:t>dult</w:t>
      </w:r>
      <w:r w:rsidR="00770015">
        <w:rPr>
          <w:rFonts w:asciiTheme="minorHAnsi" w:hAnsiTheme="minorHAnsi" w:cstheme="minorHAnsi"/>
          <w:color w:val="333333"/>
        </w:rPr>
        <w:t>,</w:t>
      </w:r>
      <w:r w:rsidR="00C86458">
        <w:rPr>
          <w:rFonts w:asciiTheme="minorHAnsi" w:hAnsiTheme="minorHAnsi" w:cstheme="minorHAnsi"/>
          <w:color w:val="333333"/>
        </w:rPr>
        <w:t xml:space="preserve"> do not consent to the search</w:t>
      </w:r>
      <w:r w:rsidR="003A27A3">
        <w:rPr>
          <w:rFonts w:asciiTheme="minorHAnsi" w:hAnsiTheme="minorHAnsi" w:cstheme="minorHAnsi"/>
          <w:color w:val="333333"/>
        </w:rPr>
        <w:t xml:space="preserve">, </w:t>
      </w:r>
      <w:r w:rsidR="00C86458">
        <w:rPr>
          <w:rFonts w:asciiTheme="minorHAnsi" w:hAnsiTheme="minorHAnsi" w:cstheme="minorHAnsi"/>
          <w:color w:val="333333"/>
        </w:rPr>
        <w:t>entry may be refused</w:t>
      </w:r>
      <w:r w:rsidR="00770015">
        <w:rPr>
          <w:rFonts w:asciiTheme="minorHAnsi" w:hAnsiTheme="minorHAnsi" w:cstheme="minorHAnsi"/>
          <w:color w:val="333333"/>
        </w:rPr>
        <w:t xml:space="preserve"> </w:t>
      </w:r>
      <w:r w:rsidR="00C86458">
        <w:rPr>
          <w:rFonts w:asciiTheme="minorHAnsi" w:hAnsiTheme="minorHAnsi" w:cstheme="minorHAnsi"/>
          <w:color w:val="333333"/>
        </w:rPr>
        <w:t xml:space="preserve">regardless of whether </w:t>
      </w:r>
      <w:r w:rsidR="005E00FC">
        <w:rPr>
          <w:rFonts w:asciiTheme="minorHAnsi" w:hAnsiTheme="minorHAnsi" w:cstheme="minorHAnsi"/>
          <w:color w:val="333333"/>
        </w:rPr>
        <w:t xml:space="preserve">they </w:t>
      </w:r>
      <w:r w:rsidR="00C86458">
        <w:rPr>
          <w:rFonts w:asciiTheme="minorHAnsi" w:hAnsiTheme="minorHAnsi" w:cstheme="minorHAnsi"/>
          <w:color w:val="333333"/>
        </w:rPr>
        <w:t xml:space="preserve">have </w:t>
      </w:r>
      <w:r w:rsidR="005E00FC">
        <w:rPr>
          <w:rFonts w:asciiTheme="minorHAnsi" w:hAnsiTheme="minorHAnsi" w:cstheme="minorHAnsi"/>
          <w:color w:val="333333"/>
        </w:rPr>
        <w:t xml:space="preserve">purchased </w:t>
      </w:r>
      <w:r w:rsidR="00C86458">
        <w:rPr>
          <w:rFonts w:asciiTheme="minorHAnsi" w:hAnsiTheme="minorHAnsi" w:cstheme="minorHAnsi"/>
          <w:color w:val="333333"/>
        </w:rPr>
        <w:t>a ticket.</w:t>
      </w:r>
    </w:p>
    <w:p w14:paraId="1C1E1639" w14:textId="606968B2" w:rsidR="002F6EC0" w:rsidRDefault="00C86458" w:rsidP="002F6EC0">
      <w:pPr>
        <w:pStyle w:val="NormalWeb"/>
        <w:shd w:val="clear" w:color="auto" w:fill="FFFFFF"/>
        <w:spacing w:before="0" w:beforeAutospacing="0" w:after="210" w:afterAutospacing="0"/>
        <w:rPr>
          <w:rFonts w:asciiTheme="minorHAnsi" w:hAnsiTheme="minorHAnsi" w:cstheme="minorHAnsi"/>
          <w:color w:val="333333"/>
        </w:rPr>
      </w:pPr>
      <w:r>
        <w:rPr>
          <w:rFonts w:asciiTheme="minorHAnsi" w:hAnsiTheme="minorHAnsi" w:cstheme="minorHAnsi"/>
          <w:color w:val="333333"/>
        </w:rPr>
        <w:t xml:space="preserve">The circumstances in which a Steward may carry out a search can depend upon the risks around the match, intelligence from the Police and </w:t>
      </w:r>
      <w:r w:rsidR="00587594">
        <w:rPr>
          <w:rFonts w:asciiTheme="minorHAnsi" w:hAnsiTheme="minorHAnsi" w:cstheme="minorHAnsi"/>
          <w:color w:val="333333"/>
        </w:rPr>
        <w:t xml:space="preserve">the </w:t>
      </w:r>
      <w:r>
        <w:rPr>
          <w:rFonts w:asciiTheme="minorHAnsi" w:hAnsiTheme="minorHAnsi" w:cstheme="minorHAnsi"/>
          <w:color w:val="333333"/>
        </w:rPr>
        <w:t xml:space="preserve">previous history of </w:t>
      </w:r>
      <w:r w:rsidR="001B0BEE">
        <w:rPr>
          <w:rFonts w:asciiTheme="minorHAnsi" w:hAnsiTheme="minorHAnsi" w:cstheme="minorHAnsi"/>
          <w:color w:val="333333"/>
        </w:rPr>
        <w:t xml:space="preserve">the fixture </w:t>
      </w:r>
      <w:r w:rsidR="00287855">
        <w:rPr>
          <w:rFonts w:asciiTheme="minorHAnsi" w:hAnsiTheme="minorHAnsi" w:cstheme="minorHAnsi"/>
          <w:color w:val="333333"/>
        </w:rPr>
        <w:t xml:space="preserve">involved. </w:t>
      </w:r>
      <w:r w:rsidR="00104D14">
        <w:rPr>
          <w:rFonts w:asciiTheme="minorHAnsi" w:hAnsiTheme="minorHAnsi" w:cstheme="minorHAnsi"/>
          <w:color w:val="333333"/>
        </w:rPr>
        <w:t>If no responsible adult is present t</w:t>
      </w:r>
      <w:r w:rsidR="00287855" w:rsidRPr="00EC303A">
        <w:rPr>
          <w:rFonts w:asciiTheme="minorHAnsi" w:hAnsiTheme="minorHAnsi" w:cstheme="minorHAnsi"/>
          <w:color w:val="333333"/>
        </w:rPr>
        <w:t>he</w:t>
      </w:r>
      <w:r w:rsidRPr="00EC303A">
        <w:rPr>
          <w:rFonts w:asciiTheme="minorHAnsi" w:hAnsiTheme="minorHAnsi" w:cstheme="minorHAnsi"/>
          <w:color w:val="333333"/>
        </w:rPr>
        <w:t xml:space="preserve"> search will be conducted sensitively </w:t>
      </w:r>
      <w:r>
        <w:rPr>
          <w:rFonts w:asciiTheme="minorHAnsi" w:hAnsiTheme="minorHAnsi" w:cstheme="minorHAnsi"/>
          <w:color w:val="333333"/>
        </w:rPr>
        <w:t xml:space="preserve">in the presence of </w:t>
      </w:r>
      <w:r w:rsidR="004647F4">
        <w:rPr>
          <w:rFonts w:asciiTheme="minorHAnsi" w:hAnsiTheme="minorHAnsi" w:cstheme="minorHAnsi"/>
          <w:color w:val="333333"/>
        </w:rPr>
        <w:t xml:space="preserve">a </w:t>
      </w:r>
      <w:r w:rsidR="004647F4" w:rsidRPr="004647F4">
        <w:rPr>
          <w:rFonts w:asciiTheme="minorHAnsi" w:eastAsia="Calibri" w:hAnsiTheme="minorHAnsi" w:cstheme="minorHAnsi"/>
        </w:rPr>
        <w:t xml:space="preserve">Dedicated Matchday Safeguarding Team </w:t>
      </w:r>
      <w:r w:rsidR="00104D14">
        <w:rPr>
          <w:rFonts w:asciiTheme="minorHAnsi" w:eastAsia="Calibri" w:hAnsiTheme="minorHAnsi" w:cstheme="minorHAnsi"/>
        </w:rPr>
        <w:t xml:space="preserve">member </w:t>
      </w:r>
      <w:r w:rsidR="004647F4" w:rsidRPr="004647F4">
        <w:rPr>
          <w:rFonts w:asciiTheme="minorHAnsi" w:eastAsia="Calibri" w:hAnsiTheme="minorHAnsi" w:cstheme="minorHAnsi"/>
        </w:rPr>
        <w:t>who are present at fixtures at the Club (*such staff are easily identifiable by their bright pink coloured bibs*)</w:t>
      </w:r>
      <w:r w:rsidR="0004550E">
        <w:rPr>
          <w:rFonts w:asciiTheme="minorHAnsi" w:eastAsia="Calibri" w:hAnsiTheme="minorHAnsi" w:cstheme="minorHAnsi"/>
        </w:rPr>
        <w:t>.</w:t>
      </w:r>
    </w:p>
    <w:p w14:paraId="63B3EE64" w14:textId="77777777" w:rsidR="002401E2" w:rsidRPr="00B8536B" w:rsidRDefault="002401E2" w:rsidP="00573FF5">
      <w:pPr>
        <w:pStyle w:val="BodyText"/>
        <w:rPr>
          <w:rFonts w:asciiTheme="minorHAnsi" w:hAnsiTheme="minorHAnsi" w:cstheme="minorHAnsi"/>
          <w:sz w:val="24"/>
          <w:szCs w:val="24"/>
        </w:rPr>
      </w:pPr>
    </w:p>
    <w:p w14:paraId="569D9A84" w14:textId="0D372A82" w:rsidR="006C385C" w:rsidRPr="006C385C" w:rsidRDefault="006C385C" w:rsidP="006C385C">
      <w:pPr>
        <w:rPr>
          <w:rFonts w:eastAsia="Calibri" w:cstheme="minorHAnsi"/>
          <w:b/>
          <w:bCs/>
          <w:sz w:val="24"/>
          <w:szCs w:val="24"/>
        </w:rPr>
      </w:pPr>
      <w:r>
        <w:rPr>
          <w:rFonts w:eastAsia="Calibri" w:cstheme="minorHAnsi"/>
          <w:b/>
          <w:bCs/>
          <w:sz w:val="24"/>
          <w:szCs w:val="24"/>
        </w:rPr>
        <w:t xml:space="preserve">3. </w:t>
      </w:r>
      <w:r w:rsidRPr="006C385C">
        <w:rPr>
          <w:rFonts w:eastAsia="Calibri" w:cstheme="minorHAnsi"/>
          <w:b/>
          <w:bCs/>
          <w:sz w:val="24"/>
          <w:szCs w:val="24"/>
        </w:rPr>
        <w:t>Weather Conditions</w:t>
      </w:r>
    </w:p>
    <w:p w14:paraId="773D95E3" w14:textId="2D2F58DE" w:rsidR="006C385C" w:rsidRPr="006C385C" w:rsidRDefault="006C385C" w:rsidP="006C385C">
      <w:pPr>
        <w:rPr>
          <w:rFonts w:eastAsia="Calibri" w:cstheme="minorHAnsi"/>
          <w:sz w:val="24"/>
          <w:szCs w:val="24"/>
        </w:rPr>
      </w:pPr>
      <w:r>
        <w:rPr>
          <w:rFonts w:eastAsia="Calibri" w:cstheme="minorHAnsi"/>
          <w:b/>
          <w:bCs/>
          <w:sz w:val="24"/>
          <w:szCs w:val="24"/>
        </w:rPr>
        <w:t>3</w:t>
      </w:r>
      <w:r w:rsidRPr="006C385C">
        <w:rPr>
          <w:rFonts w:eastAsia="Calibri" w:cstheme="minorHAnsi"/>
          <w:b/>
          <w:bCs/>
          <w:sz w:val="24"/>
          <w:szCs w:val="24"/>
        </w:rPr>
        <w:t>.1</w:t>
      </w:r>
      <w:r>
        <w:rPr>
          <w:rFonts w:eastAsia="Calibri" w:cstheme="minorHAnsi"/>
          <w:sz w:val="24"/>
          <w:szCs w:val="24"/>
        </w:rPr>
        <w:t xml:space="preserve"> </w:t>
      </w:r>
      <w:r w:rsidRPr="006C385C">
        <w:rPr>
          <w:rFonts w:eastAsia="Calibri" w:cstheme="minorHAnsi"/>
          <w:sz w:val="24"/>
          <w:szCs w:val="24"/>
        </w:rPr>
        <w:t xml:space="preserve">Throughout the football season weather conditions change considerably and visitors are likely to experience all weather types. </w:t>
      </w:r>
    </w:p>
    <w:p w14:paraId="10AC20CD" w14:textId="77777777" w:rsidR="006C385C" w:rsidRPr="006C385C" w:rsidRDefault="006C385C" w:rsidP="006C385C">
      <w:pPr>
        <w:pStyle w:val="ListParagraph"/>
        <w:numPr>
          <w:ilvl w:val="0"/>
          <w:numId w:val="1"/>
        </w:numPr>
        <w:rPr>
          <w:rFonts w:cstheme="minorHAnsi"/>
          <w:sz w:val="24"/>
          <w:szCs w:val="24"/>
        </w:rPr>
      </w:pPr>
      <w:r w:rsidRPr="006C385C">
        <w:rPr>
          <w:rFonts w:eastAsia="Calibri" w:cstheme="minorHAnsi"/>
          <w:sz w:val="24"/>
          <w:szCs w:val="24"/>
        </w:rPr>
        <w:t>Early and late season may mean high temperatures and strong sunshine – parts of the stadium may be in full sun for long periods of time.</w:t>
      </w:r>
    </w:p>
    <w:p w14:paraId="36730B5A" w14:textId="4C7FD021" w:rsidR="006C385C" w:rsidRPr="006C385C" w:rsidRDefault="006C385C" w:rsidP="006C385C">
      <w:pPr>
        <w:pStyle w:val="ListParagraph"/>
        <w:numPr>
          <w:ilvl w:val="0"/>
          <w:numId w:val="1"/>
        </w:numPr>
        <w:rPr>
          <w:rFonts w:cstheme="minorHAnsi"/>
          <w:sz w:val="24"/>
          <w:szCs w:val="24"/>
        </w:rPr>
      </w:pPr>
      <w:r w:rsidRPr="006C385C">
        <w:rPr>
          <w:rFonts w:eastAsia="Calibri" w:cstheme="minorHAnsi"/>
          <w:sz w:val="24"/>
          <w:szCs w:val="24"/>
        </w:rPr>
        <w:t xml:space="preserve">Mid-winter </w:t>
      </w:r>
      <w:r w:rsidR="00B02925">
        <w:rPr>
          <w:rFonts w:eastAsia="Calibri" w:cstheme="minorHAnsi"/>
          <w:sz w:val="24"/>
          <w:szCs w:val="24"/>
        </w:rPr>
        <w:t>matches</w:t>
      </w:r>
      <w:r w:rsidRPr="006C385C">
        <w:rPr>
          <w:rFonts w:eastAsia="Calibri" w:cstheme="minorHAnsi"/>
          <w:sz w:val="24"/>
          <w:szCs w:val="24"/>
        </w:rPr>
        <w:t xml:space="preserve">, especially at night, may mean sub-zero temperatures, rain, wind and snow. Frost and ice underfoot may also be an extra hazard for those carrying or walking with small children so be very careful in cold, wet, or windy conditions. Babies and small children can become cold very quickly, even at times of the year where adults feel that it is warm outside. They will more than likely be inactive at the stadium and get cold quickly so keep an eye on your child </w:t>
      </w:r>
      <w:r w:rsidR="00C22357">
        <w:rPr>
          <w:rFonts w:eastAsia="Calibri" w:cstheme="minorHAnsi"/>
          <w:sz w:val="24"/>
          <w:szCs w:val="24"/>
        </w:rPr>
        <w:t>–</w:t>
      </w:r>
      <w:r w:rsidRPr="006C385C">
        <w:rPr>
          <w:rFonts w:eastAsia="Calibri" w:cstheme="minorHAnsi"/>
          <w:sz w:val="24"/>
          <w:szCs w:val="24"/>
        </w:rPr>
        <w:t xml:space="preserve"> Don’t forget – unusually quiet with bright red skin doesn’t necessarily mean they are warm and happy; this could be a sign of hypothermia (their skin will be cold). If you do choose to bring your child to a match, remember to dress them in appropriate layers.</w:t>
      </w:r>
    </w:p>
    <w:p w14:paraId="76873BFB" w14:textId="64A76290" w:rsidR="006C385C" w:rsidRPr="006C385C" w:rsidRDefault="006C385C" w:rsidP="006C385C">
      <w:pPr>
        <w:rPr>
          <w:rFonts w:cstheme="minorHAnsi"/>
          <w:sz w:val="24"/>
          <w:szCs w:val="24"/>
        </w:rPr>
      </w:pPr>
      <w:r>
        <w:rPr>
          <w:rFonts w:eastAsia="Calibri" w:cstheme="minorHAnsi"/>
          <w:b/>
          <w:bCs/>
          <w:sz w:val="24"/>
          <w:szCs w:val="24"/>
        </w:rPr>
        <w:lastRenderedPageBreak/>
        <w:t>3</w:t>
      </w:r>
      <w:r w:rsidRPr="006C385C">
        <w:rPr>
          <w:rFonts w:eastAsia="Calibri" w:cstheme="minorHAnsi"/>
          <w:b/>
          <w:bCs/>
          <w:sz w:val="24"/>
          <w:szCs w:val="24"/>
        </w:rPr>
        <w:t>.2</w:t>
      </w:r>
      <w:r>
        <w:rPr>
          <w:rFonts w:eastAsia="Calibri" w:cstheme="minorHAnsi"/>
          <w:sz w:val="24"/>
          <w:szCs w:val="24"/>
        </w:rPr>
        <w:t xml:space="preserve"> </w:t>
      </w:r>
      <w:r w:rsidRPr="006C385C">
        <w:rPr>
          <w:rFonts w:eastAsia="Calibri" w:cstheme="minorHAnsi"/>
          <w:sz w:val="24"/>
          <w:szCs w:val="24"/>
        </w:rPr>
        <w:t>We want you and your child to enjoy your visit. If you are bringing a child to the stadium, think about their needs first, if you cannot guarantee their comfort or safety then please consider other childcare options so that you can still attend and enjoy the game if possible.</w:t>
      </w:r>
    </w:p>
    <w:p w14:paraId="5FE31DF5" w14:textId="77777777" w:rsidR="006C385C" w:rsidRPr="00B8536B" w:rsidRDefault="006C385C" w:rsidP="00573FF5">
      <w:pPr>
        <w:pStyle w:val="BodyText"/>
        <w:rPr>
          <w:rFonts w:asciiTheme="minorHAnsi" w:hAnsiTheme="minorHAnsi" w:cstheme="minorHAnsi"/>
          <w:sz w:val="24"/>
          <w:szCs w:val="24"/>
        </w:rPr>
      </w:pPr>
    </w:p>
    <w:p w14:paraId="56ED36EF" w14:textId="176B0873" w:rsidR="006C385C" w:rsidRPr="006C385C" w:rsidRDefault="006C385C" w:rsidP="006C385C">
      <w:pPr>
        <w:rPr>
          <w:rFonts w:eastAsia="Calibri" w:cstheme="minorHAnsi"/>
          <w:b/>
          <w:bCs/>
          <w:sz w:val="24"/>
          <w:szCs w:val="24"/>
        </w:rPr>
      </w:pPr>
      <w:r>
        <w:rPr>
          <w:rFonts w:eastAsia="Calibri" w:cstheme="minorHAnsi"/>
          <w:b/>
          <w:bCs/>
          <w:sz w:val="24"/>
          <w:szCs w:val="24"/>
        </w:rPr>
        <w:t xml:space="preserve">4. </w:t>
      </w:r>
      <w:r w:rsidRPr="006C385C">
        <w:rPr>
          <w:rFonts w:eastAsia="Calibri" w:cstheme="minorHAnsi"/>
          <w:b/>
          <w:bCs/>
          <w:sz w:val="24"/>
          <w:szCs w:val="24"/>
        </w:rPr>
        <w:t xml:space="preserve">Noise </w:t>
      </w:r>
      <w:r>
        <w:rPr>
          <w:rFonts w:eastAsia="Calibri" w:cstheme="minorHAnsi"/>
          <w:b/>
          <w:bCs/>
          <w:sz w:val="24"/>
          <w:szCs w:val="24"/>
        </w:rPr>
        <w:t>including Racist Language</w:t>
      </w:r>
    </w:p>
    <w:p w14:paraId="65615BD8" w14:textId="41EADD01" w:rsidR="006C385C" w:rsidRPr="006C385C" w:rsidRDefault="006C385C" w:rsidP="006C385C">
      <w:pPr>
        <w:rPr>
          <w:rFonts w:eastAsia="Calibri" w:cstheme="minorHAnsi"/>
          <w:sz w:val="24"/>
          <w:szCs w:val="24"/>
        </w:rPr>
      </w:pPr>
      <w:r w:rsidRPr="006C385C">
        <w:rPr>
          <w:rFonts w:eastAsia="Calibri" w:cstheme="minorHAnsi"/>
          <w:b/>
          <w:bCs/>
          <w:sz w:val="24"/>
          <w:szCs w:val="24"/>
        </w:rPr>
        <w:t>4.1</w:t>
      </w:r>
      <w:r>
        <w:rPr>
          <w:rFonts w:eastAsia="Calibri" w:cstheme="minorHAnsi"/>
          <w:sz w:val="24"/>
          <w:szCs w:val="24"/>
        </w:rPr>
        <w:t xml:space="preserve"> </w:t>
      </w:r>
      <w:r w:rsidRPr="006C385C">
        <w:rPr>
          <w:rFonts w:eastAsia="Calibri" w:cstheme="minorHAnsi"/>
          <w:sz w:val="24"/>
          <w:szCs w:val="24"/>
        </w:rPr>
        <w:t>Football</w:t>
      </w:r>
      <w:r w:rsidR="00C87DBB">
        <w:rPr>
          <w:rFonts w:eastAsia="Calibri" w:cstheme="minorHAnsi"/>
          <w:sz w:val="24"/>
          <w:szCs w:val="24"/>
        </w:rPr>
        <w:t xml:space="preserve"> matches</w:t>
      </w:r>
      <w:r w:rsidRPr="006C385C">
        <w:rPr>
          <w:rFonts w:eastAsia="Calibri" w:cstheme="minorHAnsi"/>
          <w:sz w:val="24"/>
          <w:szCs w:val="24"/>
        </w:rPr>
        <w:t xml:space="preserve"> are noisy events, the noise levels can go up and down throughout the game. Small children are more sensitive to noise and thus are more prone to hearing damage. Whilst long term damage from the noise at football grounds is unlikely, the peak sounds can reach the same levels experienced in a nightclub. Ear plugs or muffs may help to protect the childs hearing and may also help to keep them a little bit warmer on cold days or evenings. </w:t>
      </w:r>
    </w:p>
    <w:p w14:paraId="3C253EF4" w14:textId="1E52A681" w:rsidR="006C385C" w:rsidRPr="006C385C" w:rsidRDefault="006C385C" w:rsidP="006C385C">
      <w:pPr>
        <w:rPr>
          <w:rFonts w:eastAsia="Calibri" w:cstheme="minorHAnsi"/>
          <w:sz w:val="24"/>
          <w:szCs w:val="24"/>
        </w:rPr>
      </w:pPr>
      <w:r w:rsidRPr="006C385C">
        <w:rPr>
          <w:rFonts w:eastAsia="Calibri" w:cstheme="minorHAnsi"/>
          <w:b/>
          <w:bCs/>
          <w:sz w:val="24"/>
          <w:szCs w:val="24"/>
        </w:rPr>
        <w:t>4.2</w:t>
      </w:r>
      <w:r>
        <w:rPr>
          <w:rFonts w:eastAsia="Calibri" w:cstheme="minorHAnsi"/>
          <w:sz w:val="24"/>
          <w:szCs w:val="24"/>
        </w:rPr>
        <w:t xml:space="preserve"> </w:t>
      </w:r>
      <w:r w:rsidRPr="006C385C">
        <w:rPr>
          <w:rFonts w:eastAsia="Calibri" w:cstheme="minorHAnsi"/>
          <w:sz w:val="24"/>
          <w:szCs w:val="24"/>
        </w:rPr>
        <w:t>Some children may also find the cheering, singing and chanting in some parts of the stadium a little frightening and unfortunately there may also be some spectators occasionally using language that is inappropriate for young people to hear.</w:t>
      </w:r>
    </w:p>
    <w:p w14:paraId="07D8721D" w14:textId="77777777" w:rsidR="004F3218" w:rsidRDefault="006C385C" w:rsidP="006C385C">
      <w:pPr>
        <w:rPr>
          <w:rFonts w:eastAsia="Calibri" w:cstheme="minorHAnsi"/>
          <w:sz w:val="24"/>
          <w:szCs w:val="24"/>
        </w:rPr>
      </w:pPr>
      <w:r w:rsidRPr="006C385C">
        <w:rPr>
          <w:rFonts w:eastAsia="Calibri" w:cstheme="minorHAnsi"/>
          <w:b/>
          <w:bCs/>
          <w:sz w:val="24"/>
          <w:szCs w:val="24"/>
        </w:rPr>
        <w:t>4.3</w:t>
      </w:r>
      <w:r>
        <w:rPr>
          <w:rFonts w:eastAsia="Calibri" w:cstheme="minorHAnsi"/>
          <w:sz w:val="24"/>
          <w:szCs w:val="24"/>
        </w:rPr>
        <w:t xml:space="preserve"> </w:t>
      </w:r>
      <w:r w:rsidRPr="006C385C">
        <w:rPr>
          <w:rFonts w:eastAsia="Calibri" w:cstheme="minorHAnsi"/>
          <w:sz w:val="24"/>
          <w:szCs w:val="24"/>
        </w:rPr>
        <w:t xml:space="preserve">It makes no difference who hears this type of language, if the person </w:t>
      </w:r>
      <w:r w:rsidRPr="004F3218">
        <w:rPr>
          <w:rFonts w:eastAsia="Calibri" w:cstheme="minorHAnsi"/>
          <w:b/>
          <w:bCs/>
          <w:i/>
          <w:iCs/>
          <w:sz w:val="24"/>
          <w:szCs w:val="24"/>
          <w:u w:val="single"/>
        </w:rPr>
        <w:t>perceives</w:t>
      </w:r>
      <w:r w:rsidRPr="006C385C">
        <w:rPr>
          <w:rFonts w:eastAsia="Calibri" w:cstheme="minorHAnsi"/>
          <w:b/>
          <w:bCs/>
          <w:i/>
          <w:iCs/>
          <w:sz w:val="24"/>
          <w:szCs w:val="24"/>
        </w:rPr>
        <w:t xml:space="preserve"> </w:t>
      </w:r>
      <w:r w:rsidRPr="006C385C">
        <w:rPr>
          <w:rFonts w:eastAsia="Calibri" w:cstheme="minorHAnsi"/>
          <w:sz w:val="24"/>
          <w:szCs w:val="24"/>
        </w:rPr>
        <w:t>it to be of a racist or offensive nature then it is. This is a criminal offence and should be reported to a Safety Steward at the soonest opportunity.</w:t>
      </w:r>
    </w:p>
    <w:p w14:paraId="7BECF7F8" w14:textId="2257F939" w:rsidR="006C385C" w:rsidRDefault="004F3218" w:rsidP="006C385C">
      <w:pPr>
        <w:rPr>
          <w:rFonts w:eastAsia="Calibri" w:cstheme="minorHAnsi"/>
          <w:b/>
          <w:bCs/>
          <w:sz w:val="24"/>
          <w:szCs w:val="24"/>
          <w:u w:val="single"/>
        </w:rPr>
      </w:pPr>
      <w:r w:rsidRPr="004F3218">
        <w:rPr>
          <w:rFonts w:eastAsia="Calibri" w:cstheme="minorHAnsi"/>
          <w:b/>
          <w:bCs/>
          <w:sz w:val="24"/>
          <w:szCs w:val="24"/>
        </w:rPr>
        <w:t>4.4</w:t>
      </w:r>
      <w:r>
        <w:rPr>
          <w:rFonts w:eastAsia="Calibri" w:cstheme="minorHAnsi"/>
          <w:sz w:val="24"/>
          <w:szCs w:val="24"/>
        </w:rPr>
        <w:t xml:space="preserve"> </w:t>
      </w:r>
      <w:r w:rsidR="006C385C" w:rsidRPr="006C385C">
        <w:rPr>
          <w:rFonts w:eastAsia="Calibri" w:cstheme="minorHAnsi"/>
          <w:sz w:val="24"/>
          <w:szCs w:val="24"/>
        </w:rPr>
        <w:t xml:space="preserve">The ‘Kick it Out’ movement is available for reporting, and this can be done by going to the website </w:t>
      </w:r>
      <w:r w:rsidR="001D39B1">
        <w:rPr>
          <w:rFonts w:eastAsia="Calibri" w:cstheme="minorHAnsi"/>
          <w:sz w:val="24"/>
          <w:szCs w:val="24"/>
        </w:rPr>
        <w:t xml:space="preserve">via </w:t>
      </w:r>
      <w:r w:rsidR="006C385C" w:rsidRPr="006C385C">
        <w:rPr>
          <w:rFonts w:eastAsia="Calibri" w:cstheme="minorHAnsi"/>
          <w:sz w:val="24"/>
          <w:szCs w:val="24"/>
        </w:rPr>
        <w:t>this link</w:t>
      </w:r>
      <w:r w:rsidR="006C385C" w:rsidRPr="00FD2C07">
        <w:rPr>
          <w:rFonts w:eastAsia="Calibri" w:cstheme="minorHAnsi"/>
          <w:color w:val="4472C4" w:themeColor="accent1"/>
          <w:sz w:val="24"/>
          <w:szCs w:val="24"/>
        </w:rPr>
        <w:t xml:space="preserve"> </w:t>
      </w:r>
      <w:hyperlink r:id="rId13" w:history="1">
        <w:r w:rsidR="006C385C" w:rsidRPr="00FD2C07">
          <w:rPr>
            <w:rStyle w:val="Hyperlink"/>
            <w:rFonts w:eastAsia="Calibri" w:cstheme="minorHAnsi"/>
            <w:b/>
            <w:bCs/>
            <w:color w:val="4472C4" w:themeColor="accent1"/>
            <w:sz w:val="24"/>
            <w:szCs w:val="24"/>
          </w:rPr>
          <w:t>https://www.kickitout.org</w:t>
        </w:r>
      </w:hyperlink>
      <w:r w:rsidR="006C385C" w:rsidRPr="006C385C">
        <w:rPr>
          <w:rFonts w:eastAsia="Calibri" w:cstheme="minorHAnsi"/>
          <w:b/>
          <w:bCs/>
          <w:sz w:val="24"/>
          <w:szCs w:val="24"/>
          <w:u w:val="single"/>
        </w:rPr>
        <w:t>.</w:t>
      </w:r>
    </w:p>
    <w:p w14:paraId="4C052EFD" w14:textId="5F701B8A" w:rsidR="00C22357" w:rsidRDefault="006C385C" w:rsidP="00C22357">
      <w:pPr>
        <w:spacing w:line="240" w:lineRule="auto"/>
        <w:rPr>
          <w:rFonts w:cstheme="minorHAnsi"/>
          <w:b/>
          <w:bCs/>
          <w:color w:val="4472C4" w:themeColor="accent1"/>
          <w:sz w:val="24"/>
          <w:szCs w:val="24"/>
        </w:rPr>
      </w:pPr>
      <w:r w:rsidRPr="006C385C">
        <w:rPr>
          <w:rFonts w:eastAsia="Calibri" w:cstheme="minorHAnsi"/>
          <w:b/>
          <w:bCs/>
          <w:sz w:val="24"/>
          <w:szCs w:val="24"/>
        </w:rPr>
        <w:t>4.</w:t>
      </w:r>
      <w:r w:rsidR="004F3218">
        <w:rPr>
          <w:rFonts w:eastAsia="Calibri" w:cstheme="minorHAnsi"/>
          <w:b/>
          <w:bCs/>
          <w:sz w:val="24"/>
          <w:szCs w:val="24"/>
        </w:rPr>
        <w:t>5</w:t>
      </w:r>
      <w:r w:rsidRPr="006C385C">
        <w:rPr>
          <w:rFonts w:eastAsia="Calibri" w:cstheme="minorHAnsi"/>
          <w:b/>
          <w:bCs/>
          <w:sz w:val="24"/>
          <w:szCs w:val="24"/>
        </w:rPr>
        <w:t xml:space="preserve"> </w:t>
      </w:r>
      <w:r w:rsidRPr="006C385C">
        <w:rPr>
          <w:rFonts w:eastAsia="Calibri" w:cstheme="minorHAnsi"/>
          <w:sz w:val="24"/>
          <w:szCs w:val="24"/>
        </w:rPr>
        <w:t>The Club also operates a</w:t>
      </w:r>
      <w:r>
        <w:rPr>
          <w:rFonts w:eastAsia="Calibri" w:cstheme="minorHAnsi"/>
          <w:sz w:val="24"/>
          <w:szCs w:val="24"/>
        </w:rPr>
        <w:t xml:space="preserve"> ‘Match Day Abuse Hotline’ that is managed by Control Room staff before, during and at the conclusion of a </w:t>
      </w:r>
      <w:r w:rsidR="00A37235">
        <w:rPr>
          <w:rFonts w:eastAsia="Calibri" w:cstheme="minorHAnsi"/>
          <w:sz w:val="24"/>
          <w:szCs w:val="24"/>
        </w:rPr>
        <w:t>match</w:t>
      </w:r>
      <w:r>
        <w:rPr>
          <w:rFonts w:eastAsia="Calibri" w:cstheme="minorHAnsi"/>
          <w:sz w:val="24"/>
          <w:szCs w:val="24"/>
        </w:rPr>
        <w:t xml:space="preserve">. </w:t>
      </w:r>
      <w:r w:rsidR="001F1F69">
        <w:rPr>
          <w:rFonts w:eastAsia="Calibri" w:cstheme="minorHAnsi"/>
          <w:sz w:val="24"/>
          <w:szCs w:val="24"/>
        </w:rPr>
        <w:t xml:space="preserve">Details are as follows: </w:t>
      </w:r>
      <w:r w:rsidR="001F1F69" w:rsidRPr="00C22357">
        <w:rPr>
          <w:rFonts w:cstheme="minorHAnsi"/>
          <w:b/>
          <w:bCs/>
          <w:color w:val="4472C4" w:themeColor="accent1"/>
          <w:sz w:val="24"/>
          <w:szCs w:val="24"/>
        </w:rPr>
        <w:t>Port Vale Football Club Abuse Hotline (Match Day Only) (T): 07801 216675</w:t>
      </w:r>
      <w:r w:rsidR="001F1F69" w:rsidRPr="001F1F69">
        <w:rPr>
          <w:rFonts w:cstheme="minorHAnsi"/>
          <w:sz w:val="24"/>
          <w:szCs w:val="24"/>
        </w:rPr>
        <w:t>.</w:t>
      </w:r>
      <w:r w:rsidR="00CA1BEF">
        <w:rPr>
          <w:rFonts w:cstheme="minorHAnsi"/>
          <w:b/>
          <w:bCs/>
          <w:color w:val="4472C4" w:themeColor="accent1"/>
          <w:sz w:val="24"/>
          <w:szCs w:val="24"/>
        </w:rPr>
        <w:t xml:space="preserve"> </w:t>
      </w:r>
      <w:r>
        <w:rPr>
          <w:rFonts w:eastAsia="Calibri" w:cstheme="minorHAnsi"/>
          <w:sz w:val="24"/>
          <w:szCs w:val="24"/>
        </w:rPr>
        <w:t xml:space="preserve">Supporters are encouraged to report </w:t>
      </w:r>
      <w:r w:rsidR="00C22357">
        <w:rPr>
          <w:rFonts w:eastAsia="Calibri" w:cstheme="minorHAnsi"/>
          <w:sz w:val="24"/>
          <w:szCs w:val="24"/>
        </w:rPr>
        <w:t xml:space="preserve">any incidents of a homophobic or racist nature including, if possible, a description of the perpetrator, stand, seat number </w:t>
      </w:r>
      <w:r w:rsidR="00EF6D28">
        <w:rPr>
          <w:rFonts w:eastAsia="Calibri" w:cstheme="minorHAnsi"/>
          <w:sz w:val="24"/>
          <w:szCs w:val="24"/>
        </w:rPr>
        <w:t xml:space="preserve">and </w:t>
      </w:r>
      <w:r w:rsidR="00C22357">
        <w:rPr>
          <w:rFonts w:eastAsia="Calibri" w:cstheme="minorHAnsi"/>
          <w:sz w:val="24"/>
          <w:szCs w:val="24"/>
        </w:rPr>
        <w:t xml:space="preserve">nature of the abuse </w:t>
      </w:r>
      <w:r w:rsidR="000979DE">
        <w:rPr>
          <w:rFonts w:eastAsia="Calibri" w:cstheme="minorHAnsi"/>
          <w:sz w:val="24"/>
          <w:szCs w:val="24"/>
        </w:rPr>
        <w:t>witnessed</w:t>
      </w:r>
      <w:r w:rsidR="00C22357">
        <w:rPr>
          <w:rFonts w:eastAsia="Calibri" w:cstheme="minorHAnsi"/>
          <w:sz w:val="24"/>
          <w:szCs w:val="24"/>
        </w:rPr>
        <w:t xml:space="preserve">. </w:t>
      </w:r>
    </w:p>
    <w:p w14:paraId="4B792B0B" w14:textId="77777777" w:rsidR="002401E2" w:rsidRPr="00B8536B" w:rsidRDefault="002401E2" w:rsidP="00B8536B">
      <w:pPr>
        <w:pStyle w:val="BodyText"/>
        <w:rPr>
          <w:rFonts w:asciiTheme="minorHAnsi" w:hAnsiTheme="minorHAnsi" w:cstheme="minorHAnsi"/>
          <w:sz w:val="24"/>
          <w:szCs w:val="24"/>
        </w:rPr>
      </w:pPr>
    </w:p>
    <w:p w14:paraId="45C7683A" w14:textId="1BE038A0" w:rsidR="00C22357" w:rsidRPr="00C22357" w:rsidRDefault="00C22357" w:rsidP="00C22357">
      <w:pPr>
        <w:rPr>
          <w:rFonts w:eastAsia="Calibri" w:cstheme="minorHAnsi"/>
          <w:sz w:val="24"/>
          <w:szCs w:val="24"/>
        </w:rPr>
      </w:pPr>
      <w:r>
        <w:rPr>
          <w:rFonts w:eastAsia="Calibri" w:cstheme="minorHAnsi"/>
          <w:b/>
          <w:bCs/>
          <w:sz w:val="24"/>
          <w:szCs w:val="24"/>
        </w:rPr>
        <w:t xml:space="preserve">5. </w:t>
      </w:r>
      <w:r w:rsidRPr="00C22357">
        <w:rPr>
          <w:rFonts w:eastAsia="Calibri" w:cstheme="minorHAnsi"/>
          <w:b/>
          <w:bCs/>
          <w:sz w:val="24"/>
          <w:szCs w:val="24"/>
        </w:rPr>
        <w:t>Stay Alert</w:t>
      </w:r>
      <w:r w:rsidRPr="00C22357">
        <w:rPr>
          <w:rFonts w:eastAsia="Calibri" w:cstheme="minorHAnsi"/>
          <w:sz w:val="24"/>
          <w:szCs w:val="24"/>
        </w:rPr>
        <w:t xml:space="preserve"> </w:t>
      </w:r>
    </w:p>
    <w:p w14:paraId="0DF64B1F" w14:textId="34C73D87" w:rsidR="00C22357" w:rsidRDefault="00C22357" w:rsidP="00C22357">
      <w:pPr>
        <w:rPr>
          <w:rFonts w:eastAsia="Calibri" w:cstheme="minorHAnsi"/>
          <w:sz w:val="24"/>
          <w:szCs w:val="24"/>
        </w:rPr>
      </w:pPr>
      <w:r w:rsidRPr="00C22357">
        <w:rPr>
          <w:rFonts w:eastAsia="Calibri" w:cstheme="minorHAnsi"/>
          <w:b/>
          <w:bCs/>
          <w:sz w:val="24"/>
          <w:szCs w:val="24"/>
        </w:rPr>
        <w:t>5.1</w:t>
      </w:r>
      <w:r>
        <w:rPr>
          <w:rFonts w:eastAsia="Calibri" w:cstheme="minorHAnsi"/>
          <w:sz w:val="24"/>
          <w:szCs w:val="24"/>
        </w:rPr>
        <w:t xml:space="preserve"> </w:t>
      </w:r>
      <w:r w:rsidRPr="00C22357">
        <w:rPr>
          <w:rFonts w:eastAsia="Calibri" w:cstheme="minorHAnsi"/>
          <w:sz w:val="24"/>
          <w:szCs w:val="24"/>
        </w:rPr>
        <w:t>Footballs are hard, being struck by a ball can hurt and even cause injury. In many areas of spectator seating there is a risk of being struck by a ball from the pitch. This risk is escalated behind the goals particularly during team warm-ups when there are multiple balls on the pitch that may come from any angle. Please ensure that you and your child stay alert to the possibility of this.</w:t>
      </w:r>
    </w:p>
    <w:p w14:paraId="587CE47A" w14:textId="77777777" w:rsidR="00C22357" w:rsidRPr="00B8536B" w:rsidRDefault="00C22357" w:rsidP="00B8536B">
      <w:pPr>
        <w:pStyle w:val="BodyText"/>
        <w:rPr>
          <w:rFonts w:asciiTheme="minorHAnsi" w:hAnsiTheme="minorHAnsi" w:cstheme="minorHAnsi"/>
          <w:sz w:val="24"/>
          <w:szCs w:val="24"/>
        </w:rPr>
      </w:pPr>
    </w:p>
    <w:p w14:paraId="3CAC93C4" w14:textId="4CE275E7" w:rsidR="00C22357" w:rsidRPr="00C22357" w:rsidRDefault="00C22357" w:rsidP="00C22357">
      <w:pPr>
        <w:rPr>
          <w:rFonts w:eastAsia="Calibri" w:cstheme="minorHAnsi"/>
          <w:b/>
          <w:bCs/>
          <w:sz w:val="24"/>
          <w:szCs w:val="24"/>
        </w:rPr>
      </w:pPr>
      <w:r>
        <w:rPr>
          <w:rFonts w:eastAsia="Calibri" w:cstheme="minorHAnsi"/>
          <w:b/>
          <w:bCs/>
          <w:sz w:val="24"/>
          <w:szCs w:val="24"/>
        </w:rPr>
        <w:t xml:space="preserve">6. </w:t>
      </w:r>
      <w:r w:rsidRPr="00C22357">
        <w:rPr>
          <w:rFonts w:eastAsia="Calibri" w:cstheme="minorHAnsi"/>
          <w:b/>
          <w:bCs/>
          <w:sz w:val="24"/>
          <w:szCs w:val="24"/>
        </w:rPr>
        <w:t xml:space="preserve">What to do if you have a concern at </w:t>
      </w:r>
      <w:r>
        <w:rPr>
          <w:rFonts w:eastAsia="Calibri" w:cstheme="minorHAnsi"/>
          <w:b/>
          <w:bCs/>
          <w:sz w:val="24"/>
          <w:szCs w:val="24"/>
        </w:rPr>
        <w:t>a Fixture</w:t>
      </w:r>
    </w:p>
    <w:p w14:paraId="468AD08F" w14:textId="737BE42E" w:rsidR="00833BE8" w:rsidRDefault="00C22357" w:rsidP="00C22357">
      <w:pPr>
        <w:rPr>
          <w:rFonts w:eastAsia="Calibri" w:cstheme="minorHAnsi"/>
          <w:sz w:val="24"/>
          <w:szCs w:val="24"/>
        </w:rPr>
      </w:pPr>
      <w:r w:rsidRPr="00C22357">
        <w:rPr>
          <w:rFonts w:eastAsia="Calibri" w:cstheme="minorHAnsi"/>
          <w:b/>
          <w:bCs/>
          <w:sz w:val="24"/>
          <w:szCs w:val="24"/>
        </w:rPr>
        <w:t>6.1</w:t>
      </w:r>
      <w:r>
        <w:rPr>
          <w:rFonts w:eastAsia="Calibri" w:cstheme="minorHAnsi"/>
          <w:sz w:val="24"/>
          <w:szCs w:val="24"/>
        </w:rPr>
        <w:t xml:space="preserve"> During a fixture </w:t>
      </w:r>
      <w:r w:rsidRPr="00C22357">
        <w:rPr>
          <w:rFonts w:eastAsia="Calibri" w:cstheme="minorHAnsi"/>
          <w:sz w:val="24"/>
          <w:szCs w:val="24"/>
        </w:rPr>
        <w:t xml:space="preserve">please do not hesitate to report a concern to one of our Safety Stewards who will notify a member of the </w:t>
      </w:r>
      <w:r w:rsidR="008A2F3E">
        <w:rPr>
          <w:rFonts w:eastAsia="Calibri" w:cstheme="minorHAnsi"/>
          <w:sz w:val="24"/>
          <w:szCs w:val="24"/>
        </w:rPr>
        <w:t xml:space="preserve">Dedicated Matchday </w:t>
      </w:r>
      <w:r w:rsidRPr="00C22357">
        <w:rPr>
          <w:rFonts w:eastAsia="Calibri" w:cstheme="minorHAnsi"/>
          <w:sz w:val="24"/>
          <w:szCs w:val="24"/>
        </w:rPr>
        <w:t>Safeguarding Team</w:t>
      </w:r>
      <w:r w:rsidR="008C4A00">
        <w:rPr>
          <w:rFonts w:eastAsia="Calibri" w:cstheme="minorHAnsi"/>
          <w:sz w:val="24"/>
          <w:szCs w:val="24"/>
        </w:rPr>
        <w:t xml:space="preserve">. </w:t>
      </w:r>
      <w:r w:rsidR="008A2F3E" w:rsidRPr="00C22357">
        <w:rPr>
          <w:rFonts w:eastAsia="Calibri" w:cstheme="minorHAnsi"/>
          <w:sz w:val="24"/>
          <w:szCs w:val="24"/>
        </w:rPr>
        <w:t>If you have a concern about a child or young person</w:t>
      </w:r>
      <w:r w:rsidR="004155A4">
        <w:rPr>
          <w:rFonts w:eastAsia="Calibri" w:cstheme="minorHAnsi"/>
          <w:sz w:val="24"/>
          <w:szCs w:val="24"/>
        </w:rPr>
        <w:t xml:space="preserve"> you may also contact the Head of Safeguarding at </w:t>
      </w:r>
      <w:r w:rsidR="00337D8C">
        <w:rPr>
          <w:rFonts w:eastAsia="Calibri" w:cstheme="minorHAnsi"/>
          <w:sz w:val="24"/>
          <w:szCs w:val="24"/>
        </w:rPr>
        <w:t xml:space="preserve">the Club on </w:t>
      </w:r>
      <w:hyperlink r:id="rId14" w:history="1">
        <w:r w:rsidR="00337D8C" w:rsidRPr="001D39B1">
          <w:rPr>
            <w:rStyle w:val="Hyperlink"/>
            <w:rFonts w:eastAsia="Calibri" w:cstheme="minorHAnsi"/>
            <w:b/>
            <w:bCs/>
            <w:color w:val="4472C4" w:themeColor="accent1"/>
            <w:sz w:val="24"/>
            <w:szCs w:val="24"/>
          </w:rPr>
          <w:t>safeguarding@port-vale.co.uk</w:t>
        </w:r>
      </w:hyperlink>
      <w:r w:rsidR="004155A4" w:rsidRPr="001D39B1">
        <w:rPr>
          <w:rFonts w:eastAsia="Calibri" w:cstheme="minorHAnsi"/>
          <w:color w:val="4472C4" w:themeColor="accent1"/>
          <w:sz w:val="24"/>
          <w:szCs w:val="24"/>
        </w:rPr>
        <w:t xml:space="preserve"> </w:t>
      </w:r>
      <w:r w:rsidR="008A2F3E" w:rsidRPr="00C22357">
        <w:rPr>
          <w:rFonts w:eastAsia="Calibri" w:cstheme="minorHAnsi"/>
          <w:sz w:val="24"/>
          <w:szCs w:val="24"/>
        </w:rPr>
        <w:t>at any time</w:t>
      </w:r>
      <w:r w:rsidR="008A2F3E" w:rsidRPr="00C22357">
        <w:rPr>
          <w:rFonts w:eastAsia="Calibri" w:cstheme="minorHAnsi"/>
          <w:b/>
          <w:bCs/>
          <w:color w:val="4472C4" w:themeColor="accent1"/>
          <w:sz w:val="24"/>
          <w:szCs w:val="24"/>
        </w:rPr>
        <w:t xml:space="preserve"> (See Appendix A</w:t>
      </w:r>
      <w:r w:rsidR="004E74D3">
        <w:rPr>
          <w:rFonts w:eastAsia="Calibri" w:cstheme="minorHAnsi"/>
          <w:b/>
          <w:bCs/>
          <w:color w:val="4472C4" w:themeColor="accent1"/>
          <w:sz w:val="24"/>
          <w:szCs w:val="24"/>
        </w:rPr>
        <w:t xml:space="preserve"> below</w:t>
      </w:r>
      <w:r w:rsidR="008A2F3E" w:rsidRPr="00C22357">
        <w:rPr>
          <w:rFonts w:eastAsia="Calibri" w:cstheme="minorHAnsi"/>
          <w:b/>
          <w:bCs/>
          <w:color w:val="4472C4" w:themeColor="accent1"/>
          <w:sz w:val="24"/>
          <w:szCs w:val="24"/>
        </w:rPr>
        <w:t>)</w:t>
      </w:r>
      <w:r w:rsidR="008A2F3E" w:rsidRPr="004E74D3">
        <w:rPr>
          <w:rFonts w:eastAsia="Calibri" w:cstheme="minorHAnsi"/>
          <w:sz w:val="24"/>
          <w:szCs w:val="24"/>
        </w:rPr>
        <w:t>.</w:t>
      </w:r>
    </w:p>
    <w:p w14:paraId="2118C602" w14:textId="77777777" w:rsidR="00D57F2D" w:rsidRPr="00D57F2D" w:rsidRDefault="00D57F2D" w:rsidP="00D57F2D">
      <w:pPr>
        <w:pStyle w:val="BodyText"/>
        <w:rPr>
          <w:rFonts w:asciiTheme="minorHAnsi" w:hAnsiTheme="minorHAnsi" w:cstheme="minorHAnsi"/>
          <w:sz w:val="24"/>
          <w:szCs w:val="24"/>
        </w:rPr>
      </w:pPr>
    </w:p>
    <w:p w14:paraId="1B7F9484" w14:textId="5C7B5620" w:rsidR="00833BE8" w:rsidRDefault="00833BE8" w:rsidP="00C22357">
      <w:pPr>
        <w:rPr>
          <w:rFonts w:eastAsia="Calibri" w:cstheme="minorHAnsi"/>
          <w:b/>
          <w:bCs/>
          <w:sz w:val="24"/>
          <w:szCs w:val="24"/>
        </w:rPr>
      </w:pPr>
      <w:r w:rsidRPr="00833BE8">
        <w:rPr>
          <w:rFonts w:eastAsia="Calibri" w:cstheme="minorHAnsi"/>
          <w:b/>
          <w:bCs/>
          <w:sz w:val="24"/>
          <w:szCs w:val="24"/>
        </w:rPr>
        <w:lastRenderedPageBreak/>
        <w:t xml:space="preserve">7. </w:t>
      </w:r>
      <w:r>
        <w:rPr>
          <w:rFonts w:eastAsia="Calibri" w:cstheme="minorHAnsi"/>
          <w:b/>
          <w:bCs/>
          <w:sz w:val="24"/>
          <w:szCs w:val="24"/>
        </w:rPr>
        <w:t>Lost Child Meeting Point</w:t>
      </w:r>
    </w:p>
    <w:p w14:paraId="0812BBD2" w14:textId="12842B40" w:rsidR="00833BE8" w:rsidRPr="00D57F2D" w:rsidRDefault="00833BE8" w:rsidP="00453114">
      <w:pPr>
        <w:pStyle w:val="ListParagraph"/>
        <w:ind w:left="0"/>
        <w:rPr>
          <w:rFonts w:cstheme="minorHAnsi"/>
          <w:b/>
          <w:bCs/>
          <w:sz w:val="24"/>
          <w:szCs w:val="24"/>
        </w:rPr>
      </w:pPr>
      <w:r>
        <w:rPr>
          <w:rFonts w:eastAsia="Calibri" w:cstheme="minorHAnsi"/>
          <w:b/>
          <w:bCs/>
          <w:sz w:val="24"/>
          <w:szCs w:val="24"/>
        </w:rPr>
        <w:t xml:space="preserve">7.1 </w:t>
      </w:r>
      <w:r w:rsidRPr="00833BE8">
        <w:rPr>
          <w:rFonts w:eastAsia="Calibri" w:cstheme="minorHAnsi"/>
          <w:sz w:val="24"/>
          <w:szCs w:val="24"/>
        </w:rPr>
        <w:t xml:space="preserve">The Club have a number of </w:t>
      </w:r>
      <w:r w:rsidR="00D57F2D">
        <w:rPr>
          <w:rFonts w:eastAsia="Calibri" w:cstheme="minorHAnsi"/>
          <w:sz w:val="24"/>
          <w:szCs w:val="24"/>
        </w:rPr>
        <w:t>“</w:t>
      </w:r>
      <w:r w:rsidRPr="00833BE8">
        <w:rPr>
          <w:rFonts w:eastAsia="Calibri" w:cstheme="minorHAnsi"/>
          <w:sz w:val="24"/>
          <w:szCs w:val="24"/>
        </w:rPr>
        <w:t>Lost Child Meeting</w:t>
      </w:r>
      <w:r w:rsidR="00D57F2D">
        <w:rPr>
          <w:rFonts w:eastAsia="Calibri" w:cstheme="minorHAnsi"/>
          <w:sz w:val="24"/>
          <w:szCs w:val="24"/>
        </w:rPr>
        <w:t>”</w:t>
      </w:r>
      <w:r w:rsidRPr="00833BE8">
        <w:rPr>
          <w:rFonts w:eastAsia="Calibri" w:cstheme="minorHAnsi"/>
          <w:sz w:val="24"/>
          <w:szCs w:val="24"/>
        </w:rPr>
        <w:t xml:space="preserve"> points </w:t>
      </w:r>
      <w:r w:rsidR="00453114">
        <w:rPr>
          <w:rFonts w:eastAsia="Calibri" w:cstheme="minorHAnsi"/>
          <w:sz w:val="24"/>
          <w:szCs w:val="24"/>
        </w:rPr>
        <w:t xml:space="preserve">clearly signed and </w:t>
      </w:r>
      <w:r w:rsidRPr="00833BE8">
        <w:rPr>
          <w:rFonts w:eastAsia="Calibri" w:cstheme="minorHAnsi"/>
          <w:sz w:val="24"/>
          <w:szCs w:val="24"/>
        </w:rPr>
        <w:t xml:space="preserve">situated </w:t>
      </w:r>
      <w:r w:rsidR="00D57F2D">
        <w:rPr>
          <w:rFonts w:eastAsia="Calibri" w:cstheme="minorHAnsi"/>
          <w:sz w:val="24"/>
          <w:szCs w:val="24"/>
        </w:rPr>
        <w:t>with</w:t>
      </w:r>
      <w:r w:rsidRPr="00833BE8">
        <w:rPr>
          <w:rFonts w:eastAsia="Calibri" w:cstheme="minorHAnsi"/>
          <w:sz w:val="24"/>
          <w:szCs w:val="24"/>
        </w:rPr>
        <w:t>in each stand of the stadium.</w:t>
      </w:r>
      <w:r>
        <w:rPr>
          <w:rFonts w:eastAsia="Calibri" w:cstheme="minorHAnsi"/>
          <w:sz w:val="24"/>
          <w:szCs w:val="24"/>
        </w:rPr>
        <w:t xml:space="preserve"> </w:t>
      </w:r>
      <w:r w:rsidRPr="00833BE8">
        <w:rPr>
          <w:rFonts w:eastAsia="Calibri" w:cstheme="minorHAnsi"/>
          <w:sz w:val="24"/>
          <w:szCs w:val="24"/>
        </w:rPr>
        <w:t>Please familiarise yourself with th</w:t>
      </w:r>
      <w:r w:rsidR="00453114">
        <w:rPr>
          <w:rFonts w:eastAsia="Calibri" w:cstheme="minorHAnsi"/>
          <w:sz w:val="24"/>
          <w:szCs w:val="24"/>
        </w:rPr>
        <w:t xml:space="preserve">ese points </w:t>
      </w:r>
      <w:r w:rsidRPr="00833BE8">
        <w:rPr>
          <w:rFonts w:eastAsia="Calibri" w:cstheme="minorHAnsi"/>
          <w:sz w:val="24"/>
          <w:szCs w:val="24"/>
        </w:rPr>
        <w:t>clearly and have a plan to meet there if you get separated</w:t>
      </w:r>
      <w:r w:rsidRPr="00833BE8">
        <w:rPr>
          <w:rFonts w:cstheme="minorHAnsi"/>
          <w:sz w:val="24"/>
          <w:szCs w:val="24"/>
        </w:rPr>
        <w:t xml:space="preserve">. </w:t>
      </w:r>
      <w:r w:rsidR="00453114">
        <w:rPr>
          <w:rFonts w:cstheme="minorHAnsi"/>
          <w:sz w:val="24"/>
          <w:szCs w:val="24"/>
        </w:rPr>
        <w:t>Please e</w:t>
      </w:r>
      <w:r w:rsidRPr="00833BE8">
        <w:rPr>
          <w:rFonts w:cstheme="minorHAnsi"/>
          <w:sz w:val="24"/>
          <w:szCs w:val="24"/>
        </w:rPr>
        <w:t>nsure your Child is aware of this location</w:t>
      </w:r>
      <w:r w:rsidR="00D57F2D">
        <w:rPr>
          <w:rFonts w:cstheme="minorHAnsi"/>
          <w:sz w:val="24"/>
          <w:szCs w:val="24"/>
        </w:rPr>
        <w:t xml:space="preserve"> </w:t>
      </w:r>
      <w:r w:rsidR="00D57F2D" w:rsidRPr="00D57F2D">
        <w:rPr>
          <w:rFonts w:cstheme="minorHAnsi"/>
          <w:b/>
          <w:bCs/>
          <w:color w:val="4472C4" w:themeColor="accent1"/>
          <w:sz w:val="24"/>
          <w:szCs w:val="24"/>
        </w:rPr>
        <w:t>(See Appendix C</w:t>
      </w:r>
      <w:r w:rsidR="00D57F2D">
        <w:rPr>
          <w:rFonts w:cstheme="minorHAnsi"/>
          <w:b/>
          <w:bCs/>
          <w:color w:val="4472C4" w:themeColor="accent1"/>
          <w:sz w:val="24"/>
          <w:szCs w:val="24"/>
        </w:rPr>
        <w:t xml:space="preserve"> below</w:t>
      </w:r>
      <w:r w:rsidR="00D57F2D" w:rsidRPr="00D57F2D">
        <w:rPr>
          <w:rFonts w:cstheme="minorHAnsi"/>
          <w:b/>
          <w:bCs/>
          <w:color w:val="4472C4" w:themeColor="accent1"/>
          <w:sz w:val="24"/>
          <w:szCs w:val="24"/>
        </w:rPr>
        <w:t>)</w:t>
      </w:r>
      <w:r w:rsidR="00D57F2D" w:rsidRPr="00D57F2D">
        <w:rPr>
          <w:rFonts w:cstheme="minorHAnsi"/>
          <w:sz w:val="24"/>
          <w:szCs w:val="24"/>
        </w:rPr>
        <w:t>.</w:t>
      </w:r>
    </w:p>
    <w:p w14:paraId="47281631" w14:textId="77777777" w:rsidR="001F61BB" w:rsidRPr="00503147" w:rsidRDefault="001F61BB" w:rsidP="00503147">
      <w:pPr>
        <w:pStyle w:val="BodyText"/>
        <w:rPr>
          <w:rFonts w:asciiTheme="minorHAnsi" w:hAnsiTheme="minorHAnsi" w:cstheme="minorHAnsi"/>
          <w:sz w:val="24"/>
          <w:szCs w:val="24"/>
        </w:rPr>
      </w:pPr>
    </w:p>
    <w:p w14:paraId="5002C910" w14:textId="4D365F82" w:rsidR="001F61BB" w:rsidRPr="00503147" w:rsidRDefault="00453114" w:rsidP="00C22357">
      <w:pPr>
        <w:rPr>
          <w:rFonts w:eastAsia="Calibri" w:cstheme="minorHAnsi"/>
          <w:b/>
          <w:bCs/>
          <w:sz w:val="24"/>
          <w:szCs w:val="24"/>
        </w:rPr>
      </w:pPr>
      <w:r>
        <w:rPr>
          <w:rFonts w:eastAsia="Calibri" w:cstheme="minorHAnsi"/>
          <w:b/>
          <w:bCs/>
          <w:sz w:val="24"/>
          <w:szCs w:val="24"/>
        </w:rPr>
        <w:t>8</w:t>
      </w:r>
      <w:r w:rsidR="00465D40" w:rsidRPr="00503147">
        <w:rPr>
          <w:rFonts w:eastAsia="Calibri" w:cstheme="minorHAnsi"/>
          <w:b/>
          <w:bCs/>
          <w:sz w:val="24"/>
          <w:szCs w:val="24"/>
        </w:rPr>
        <w:t>. Associated Policies</w:t>
      </w:r>
    </w:p>
    <w:p w14:paraId="3B3F464B" w14:textId="60FFB00B" w:rsidR="000F1890" w:rsidRDefault="00AD3FEE" w:rsidP="00AD3FEE">
      <w:pPr>
        <w:rPr>
          <w:rFonts w:cstheme="minorHAnsi"/>
          <w:sz w:val="24"/>
          <w:szCs w:val="24"/>
        </w:rPr>
      </w:pPr>
      <w:r>
        <w:rPr>
          <w:rFonts w:cstheme="minorHAnsi"/>
          <w:sz w:val="24"/>
          <w:szCs w:val="24"/>
        </w:rPr>
        <w:t>Other associated policies linked directly or indirectly to this Policy include:</w:t>
      </w:r>
    </w:p>
    <w:p w14:paraId="09DAAC8A" w14:textId="77777777" w:rsidR="000F1890" w:rsidRDefault="000F1890" w:rsidP="000F1890">
      <w:pPr>
        <w:pStyle w:val="ListParagraph"/>
        <w:widowControl w:val="0"/>
        <w:numPr>
          <w:ilvl w:val="0"/>
          <w:numId w:val="5"/>
        </w:numPr>
        <w:autoSpaceDE w:val="0"/>
        <w:autoSpaceDN w:val="0"/>
        <w:spacing w:after="0" w:line="240" w:lineRule="auto"/>
        <w:contextualSpacing w:val="0"/>
        <w:rPr>
          <w:rFonts w:cstheme="minorHAnsi"/>
          <w:sz w:val="24"/>
          <w:szCs w:val="24"/>
        </w:rPr>
      </w:pPr>
      <w:r>
        <w:rPr>
          <w:rFonts w:cstheme="minorHAnsi"/>
          <w:sz w:val="24"/>
          <w:szCs w:val="24"/>
        </w:rPr>
        <w:t>Safeguarding Children &amp; Young People Policy &amp; Procedures 2024-25</w:t>
      </w:r>
    </w:p>
    <w:p w14:paraId="2519EB8C" w14:textId="77777777" w:rsidR="000F1890" w:rsidRDefault="000F1890" w:rsidP="000F1890">
      <w:pPr>
        <w:pStyle w:val="ListParagraph"/>
        <w:widowControl w:val="0"/>
        <w:numPr>
          <w:ilvl w:val="0"/>
          <w:numId w:val="5"/>
        </w:numPr>
        <w:autoSpaceDE w:val="0"/>
        <w:autoSpaceDN w:val="0"/>
        <w:spacing w:after="0" w:line="240" w:lineRule="auto"/>
        <w:contextualSpacing w:val="0"/>
        <w:rPr>
          <w:rFonts w:cstheme="minorHAnsi"/>
          <w:sz w:val="24"/>
          <w:szCs w:val="24"/>
        </w:rPr>
      </w:pPr>
      <w:r>
        <w:rPr>
          <w:rFonts w:cstheme="minorHAnsi"/>
          <w:sz w:val="24"/>
          <w:szCs w:val="24"/>
        </w:rPr>
        <w:t>Child Friendly Safeguarding Children Policy &amp; Procedures 2024-25</w:t>
      </w:r>
    </w:p>
    <w:p w14:paraId="21D6B570" w14:textId="28429758" w:rsidR="000F1890" w:rsidRPr="000F1890" w:rsidRDefault="000F1890" w:rsidP="000F1890">
      <w:pPr>
        <w:pStyle w:val="ListParagraph"/>
        <w:widowControl w:val="0"/>
        <w:numPr>
          <w:ilvl w:val="0"/>
          <w:numId w:val="5"/>
        </w:numPr>
        <w:autoSpaceDE w:val="0"/>
        <w:autoSpaceDN w:val="0"/>
        <w:spacing w:after="0" w:line="240" w:lineRule="auto"/>
        <w:contextualSpacing w:val="0"/>
        <w:rPr>
          <w:rFonts w:cstheme="minorHAnsi"/>
          <w:sz w:val="24"/>
          <w:szCs w:val="24"/>
        </w:rPr>
      </w:pPr>
      <w:r>
        <w:rPr>
          <w:rFonts w:cstheme="minorHAnsi"/>
          <w:sz w:val="24"/>
          <w:szCs w:val="24"/>
        </w:rPr>
        <w:t>Allegation of Abuse against Staff Policy &amp; Procedures 2024-25</w:t>
      </w:r>
    </w:p>
    <w:p w14:paraId="656FF808" w14:textId="77777777" w:rsidR="007F4424" w:rsidRPr="004C74D0" w:rsidRDefault="007F4424" w:rsidP="00573FF5">
      <w:pPr>
        <w:pStyle w:val="BodyText"/>
      </w:pPr>
    </w:p>
    <w:p w14:paraId="77CD4D0F" w14:textId="3FF9F14C" w:rsidR="00C22357" w:rsidRPr="00C22357" w:rsidRDefault="00C22357" w:rsidP="00C22357">
      <w:pPr>
        <w:rPr>
          <w:rFonts w:eastAsia="Calibri" w:cstheme="minorHAnsi"/>
          <w:b/>
          <w:bCs/>
          <w:i/>
          <w:iCs/>
          <w:sz w:val="24"/>
          <w:szCs w:val="24"/>
        </w:rPr>
      </w:pPr>
      <w:r w:rsidRPr="00C22357">
        <w:rPr>
          <w:rFonts w:eastAsia="Calibri" w:cstheme="minorHAnsi"/>
          <w:b/>
          <w:bCs/>
          <w:i/>
          <w:iCs/>
          <w:sz w:val="24"/>
          <w:szCs w:val="24"/>
        </w:rPr>
        <w:t xml:space="preserve">Staff at Port Vale FC are trained and experienced in providing a safe environment for all our visitors but where there are large gatherings of people there are risks. As a result, we have developed a Safeguarding Code of Conduct which is attached at </w:t>
      </w:r>
      <w:r w:rsidR="00002F18">
        <w:rPr>
          <w:rFonts w:eastAsia="Calibri" w:cstheme="minorHAnsi"/>
          <w:b/>
          <w:bCs/>
          <w:i/>
          <w:iCs/>
          <w:sz w:val="24"/>
          <w:szCs w:val="24"/>
        </w:rPr>
        <w:t>Appendix B</w:t>
      </w:r>
      <w:r w:rsidRPr="00C22357">
        <w:rPr>
          <w:rFonts w:eastAsia="Calibri" w:cstheme="minorHAnsi"/>
          <w:b/>
          <w:bCs/>
          <w:i/>
          <w:iCs/>
          <w:sz w:val="24"/>
          <w:szCs w:val="24"/>
        </w:rPr>
        <w:t xml:space="preserve">. </w:t>
      </w:r>
    </w:p>
    <w:p w14:paraId="4B528D92" w14:textId="77777777" w:rsidR="00C22357" w:rsidRPr="00C22357" w:rsidRDefault="00C22357" w:rsidP="006C385C">
      <w:pPr>
        <w:spacing w:line="360" w:lineRule="auto"/>
        <w:rPr>
          <w:rFonts w:cstheme="minorHAnsi"/>
          <w:b/>
          <w:bCs/>
          <w:sz w:val="24"/>
          <w:szCs w:val="24"/>
        </w:rPr>
      </w:pPr>
    </w:p>
    <w:p w14:paraId="4945C630" w14:textId="3275E896" w:rsidR="006C385C" w:rsidRPr="006C385C" w:rsidRDefault="006C385C" w:rsidP="006C385C">
      <w:pPr>
        <w:rPr>
          <w:rFonts w:eastAsia="Calibri" w:cstheme="minorHAnsi"/>
          <w:sz w:val="24"/>
          <w:szCs w:val="24"/>
        </w:rPr>
      </w:pPr>
    </w:p>
    <w:p w14:paraId="74A772D4" w14:textId="77777777" w:rsidR="006C385C" w:rsidRDefault="006C385C"/>
    <w:p w14:paraId="705A342C" w14:textId="77777777" w:rsidR="00C22357" w:rsidRDefault="00C22357"/>
    <w:p w14:paraId="71A91542" w14:textId="77777777" w:rsidR="00C22357" w:rsidRDefault="00C22357"/>
    <w:p w14:paraId="13A4BCE0" w14:textId="77777777" w:rsidR="00C22357" w:rsidRDefault="00C22357"/>
    <w:p w14:paraId="28AAC7B2" w14:textId="77777777" w:rsidR="00C22357" w:rsidRDefault="00C22357"/>
    <w:p w14:paraId="509AE7F8" w14:textId="77777777" w:rsidR="00C22357" w:rsidRDefault="00C22357"/>
    <w:p w14:paraId="67BE9B15" w14:textId="77777777" w:rsidR="00C22357" w:rsidRDefault="00C22357"/>
    <w:p w14:paraId="22A85A37" w14:textId="77777777" w:rsidR="00C22357" w:rsidRDefault="00C22357"/>
    <w:p w14:paraId="18DB058D" w14:textId="77777777" w:rsidR="00C22357" w:rsidRDefault="00C22357"/>
    <w:p w14:paraId="7D1E843A" w14:textId="77777777" w:rsidR="00F77A06" w:rsidRDefault="00F77A06" w:rsidP="00C22357">
      <w:pPr>
        <w:widowControl w:val="0"/>
        <w:autoSpaceDE w:val="0"/>
        <w:autoSpaceDN w:val="0"/>
        <w:spacing w:after="0" w:line="240" w:lineRule="auto"/>
        <w:rPr>
          <w:rFonts w:cstheme="minorHAnsi"/>
          <w:b/>
          <w:bCs/>
          <w:i/>
          <w:iCs/>
          <w:color w:val="4472C4" w:themeColor="accent1"/>
          <w:sz w:val="24"/>
          <w:szCs w:val="24"/>
          <w:u w:val="single"/>
        </w:rPr>
      </w:pPr>
    </w:p>
    <w:p w14:paraId="42BECEDF" w14:textId="77777777" w:rsidR="00347F66" w:rsidRDefault="00347F66" w:rsidP="00C22357">
      <w:pPr>
        <w:widowControl w:val="0"/>
        <w:autoSpaceDE w:val="0"/>
        <w:autoSpaceDN w:val="0"/>
        <w:spacing w:after="0" w:line="240" w:lineRule="auto"/>
        <w:rPr>
          <w:rFonts w:cstheme="minorHAnsi"/>
          <w:b/>
          <w:bCs/>
          <w:i/>
          <w:iCs/>
          <w:color w:val="4472C4" w:themeColor="accent1"/>
          <w:sz w:val="24"/>
          <w:szCs w:val="24"/>
          <w:u w:val="single"/>
        </w:rPr>
      </w:pPr>
    </w:p>
    <w:p w14:paraId="5391F0FE" w14:textId="77777777" w:rsidR="00347F66" w:rsidRDefault="00347F66" w:rsidP="00C22357">
      <w:pPr>
        <w:widowControl w:val="0"/>
        <w:autoSpaceDE w:val="0"/>
        <w:autoSpaceDN w:val="0"/>
        <w:spacing w:after="0" w:line="240" w:lineRule="auto"/>
        <w:rPr>
          <w:rFonts w:cstheme="minorHAnsi"/>
          <w:b/>
          <w:bCs/>
          <w:i/>
          <w:iCs/>
          <w:color w:val="4472C4" w:themeColor="accent1"/>
          <w:sz w:val="24"/>
          <w:szCs w:val="24"/>
          <w:u w:val="single"/>
        </w:rPr>
      </w:pPr>
    </w:p>
    <w:p w14:paraId="781170B2" w14:textId="77777777" w:rsidR="00347F66" w:rsidRDefault="00347F66" w:rsidP="00C22357">
      <w:pPr>
        <w:widowControl w:val="0"/>
        <w:autoSpaceDE w:val="0"/>
        <w:autoSpaceDN w:val="0"/>
        <w:spacing w:after="0" w:line="240" w:lineRule="auto"/>
        <w:rPr>
          <w:rFonts w:cstheme="minorHAnsi"/>
          <w:b/>
          <w:bCs/>
          <w:i/>
          <w:iCs/>
          <w:color w:val="4472C4" w:themeColor="accent1"/>
          <w:sz w:val="24"/>
          <w:szCs w:val="24"/>
          <w:u w:val="single"/>
        </w:rPr>
      </w:pPr>
    </w:p>
    <w:p w14:paraId="448EA17E"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6D9C95CE"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4FFF28EB"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245470C9"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43D89CA9"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357F1460" w14:textId="77777777" w:rsidR="0015602A" w:rsidRDefault="0015602A" w:rsidP="00C22357">
      <w:pPr>
        <w:widowControl w:val="0"/>
        <w:autoSpaceDE w:val="0"/>
        <w:autoSpaceDN w:val="0"/>
        <w:spacing w:after="0" w:line="240" w:lineRule="auto"/>
        <w:rPr>
          <w:rFonts w:cstheme="minorHAnsi"/>
          <w:b/>
          <w:bCs/>
          <w:i/>
          <w:iCs/>
          <w:color w:val="4472C4" w:themeColor="accent1"/>
          <w:sz w:val="24"/>
          <w:szCs w:val="24"/>
          <w:u w:val="single"/>
        </w:rPr>
      </w:pPr>
    </w:p>
    <w:p w14:paraId="545A62DC" w14:textId="67FED004" w:rsidR="00C22357" w:rsidRPr="00DA00E8" w:rsidRDefault="00C22357" w:rsidP="00C22357">
      <w:pPr>
        <w:widowControl w:val="0"/>
        <w:autoSpaceDE w:val="0"/>
        <w:autoSpaceDN w:val="0"/>
        <w:spacing w:after="0" w:line="240" w:lineRule="auto"/>
        <w:rPr>
          <w:rFonts w:cstheme="minorHAnsi"/>
          <w:b/>
          <w:bCs/>
          <w:i/>
          <w:iCs/>
          <w:sz w:val="24"/>
          <w:szCs w:val="24"/>
          <w:u w:val="single"/>
        </w:rPr>
      </w:pPr>
      <w:r w:rsidRPr="00DA00E8">
        <w:rPr>
          <w:rFonts w:cstheme="minorHAnsi"/>
          <w:b/>
          <w:bCs/>
          <w:i/>
          <w:iCs/>
          <w:color w:val="4472C4" w:themeColor="accent1"/>
          <w:sz w:val="24"/>
          <w:szCs w:val="24"/>
          <w:u w:val="single"/>
        </w:rPr>
        <w:lastRenderedPageBreak/>
        <w:t>Appendix A – INTERNAL CONTACT DETAILS</w:t>
      </w:r>
    </w:p>
    <w:p w14:paraId="2A8F83AA" w14:textId="77777777" w:rsidR="00C22357" w:rsidRDefault="00C22357" w:rsidP="00C22357">
      <w:pPr>
        <w:widowControl w:val="0"/>
        <w:autoSpaceDE w:val="0"/>
        <w:autoSpaceDN w:val="0"/>
        <w:spacing w:after="0" w:line="240" w:lineRule="auto"/>
        <w:rPr>
          <w:rFonts w:cstheme="minorHAnsi"/>
          <w:sz w:val="24"/>
          <w:szCs w:val="24"/>
        </w:rPr>
      </w:pPr>
    </w:p>
    <w:p w14:paraId="5EBAE041" w14:textId="77777777" w:rsidR="00C22357" w:rsidRDefault="00C22357" w:rsidP="00C22357">
      <w:pPr>
        <w:widowControl w:val="0"/>
        <w:autoSpaceDE w:val="0"/>
        <w:autoSpaceDN w:val="0"/>
        <w:spacing w:after="0" w:line="240" w:lineRule="auto"/>
        <w:rPr>
          <w:rFonts w:cstheme="minorHAnsi"/>
          <w:b/>
          <w:bCs/>
          <w:sz w:val="24"/>
          <w:szCs w:val="24"/>
          <w:u w:val="single"/>
        </w:rPr>
      </w:pPr>
      <w:r w:rsidRPr="00FE4333">
        <w:rPr>
          <w:rFonts w:cstheme="minorHAnsi"/>
          <w:b/>
          <w:bCs/>
          <w:sz w:val="24"/>
          <w:szCs w:val="24"/>
          <w:u w:val="single"/>
        </w:rPr>
        <w:t>List of Internal Contacts</w:t>
      </w:r>
    </w:p>
    <w:p w14:paraId="423A131A" w14:textId="77777777" w:rsidR="00C22357" w:rsidRDefault="00C22357" w:rsidP="00C22357">
      <w:pPr>
        <w:widowControl w:val="0"/>
        <w:autoSpaceDE w:val="0"/>
        <w:autoSpaceDN w:val="0"/>
        <w:spacing w:after="0" w:line="240" w:lineRule="auto"/>
        <w:rPr>
          <w:rFonts w:cstheme="minorHAnsi"/>
          <w:b/>
          <w:bCs/>
          <w:sz w:val="24"/>
          <w:szCs w:val="24"/>
          <w:u w:val="single"/>
        </w:rPr>
      </w:pPr>
    </w:p>
    <w:p w14:paraId="013D3487" w14:textId="77777777" w:rsidR="001879BC" w:rsidRDefault="001879BC" w:rsidP="001879BC">
      <w:pPr>
        <w:widowControl w:val="0"/>
        <w:autoSpaceDE w:val="0"/>
        <w:autoSpaceDN w:val="0"/>
        <w:spacing w:after="0" w:line="240" w:lineRule="auto"/>
        <w:rPr>
          <w:rFonts w:cstheme="minorHAnsi"/>
          <w:b/>
          <w:bCs/>
          <w:sz w:val="24"/>
          <w:szCs w:val="24"/>
        </w:rPr>
      </w:pPr>
      <w:r w:rsidRPr="007C2532">
        <w:rPr>
          <w:rFonts w:cstheme="minorHAnsi"/>
          <w:b/>
          <w:bCs/>
          <w:sz w:val="24"/>
          <w:szCs w:val="24"/>
        </w:rPr>
        <w:t>Senior Safeguarding Manager (SSM)</w:t>
      </w:r>
      <w:r>
        <w:rPr>
          <w:rFonts w:cstheme="minorHAnsi"/>
          <w:b/>
          <w:bCs/>
          <w:sz w:val="24"/>
          <w:szCs w:val="24"/>
        </w:rPr>
        <w:t>(Board Representative)</w:t>
      </w:r>
    </w:p>
    <w:p w14:paraId="2414DB10" w14:textId="77777777" w:rsidR="001879BC" w:rsidRDefault="001879BC" w:rsidP="001879BC">
      <w:pPr>
        <w:widowControl w:val="0"/>
        <w:autoSpaceDE w:val="0"/>
        <w:autoSpaceDN w:val="0"/>
        <w:spacing w:after="0" w:line="240" w:lineRule="auto"/>
        <w:rPr>
          <w:rFonts w:cstheme="minorHAnsi"/>
          <w:b/>
          <w:bCs/>
          <w:sz w:val="24"/>
          <w:szCs w:val="24"/>
        </w:rPr>
      </w:pPr>
    </w:p>
    <w:p w14:paraId="4F24BB3F" w14:textId="09297534" w:rsidR="001879BC" w:rsidRPr="0062369C" w:rsidRDefault="00904750" w:rsidP="001879BC">
      <w:pPr>
        <w:widowControl w:val="0"/>
        <w:autoSpaceDE w:val="0"/>
        <w:autoSpaceDN w:val="0"/>
        <w:spacing w:after="0" w:line="240" w:lineRule="auto"/>
        <w:rPr>
          <w:rFonts w:cstheme="minorHAnsi"/>
          <w:sz w:val="24"/>
          <w:szCs w:val="24"/>
          <w:lang w:val="it-IT"/>
        </w:rPr>
      </w:pPr>
      <w:r w:rsidRPr="0062369C">
        <w:rPr>
          <w:rFonts w:cstheme="minorHAnsi"/>
          <w:sz w:val="24"/>
          <w:szCs w:val="24"/>
          <w:lang w:val="it-IT"/>
        </w:rPr>
        <w:t>Matt Hancock (CEO)</w:t>
      </w:r>
    </w:p>
    <w:p w14:paraId="4F303B56" w14:textId="77777777" w:rsidR="001879BC" w:rsidRPr="0062369C" w:rsidRDefault="001879BC" w:rsidP="001879BC">
      <w:pPr>
        <w:widowControl w:val="0"/>
        <w:autoSpaceDE w:val="0"/>
        <w:autoSpaceDN w:val="0"/>
        <w:spacing w:after="0" w:line="240" w:lineRule="auto"/>
        <w:rPr>
          <w:rFonts w:cstheme="minorHAnsi"/>
          <w:b/>
          <w:bCs/>
          <w:sz w:val="24"/>
          <w:szCs w:val="24"/>
          <w:lang w:val="it-IT"/>
        </w:rPr>
      </w:pPr>
    </w:p>
    <w:p w14:paraId="08613381" w14:textId="4D043821" w:rsidR="001879BC" w:rsidRPr="0062369C" w:rsidRDefault="001879BC" w:rsidP="001879BC">
      <w:pPr>
        <w:widowControl w:val="0"/>
        <w:autoSpaceDE w:val="0"/>
        <w:autoSpaceDN w:val="0"/>
        <w:spacing w:after="0" w:line="240" w:lineRule="auto"/>
        <w:rPr>
          <w:rFonts w:cstheme="minorHAnsi"/>
          <w:sz w:val="24"/>
          <w:szCs w:val="24"/>
          <w:lang w:val="it-IT"/>
        </w:rPr>
      </w:pPr>
      <w:r w:rsidRPr="0062369C">
        <w:rPr>
          <w:rFonts w:cstheme="minorHAnsi"/>
          <w:sz w:val="24"/>
          <w:szCs w:val="24"/>
          <w:lang w:val="it-IT"/>
        </w:rPr>
        <w:t>(E):</w:t>
      </w:r>
      <w:r w:rsidRPr="0062369C">
        <w:rPr>
          <w:rFonts w:cstheme="minorHAnsi"/>
          <w:b/>
          <w:bCs/>
          <w:sz w:val="24"/>
          <w:szCs w:val="24"/>
          <w:lang w:val="it-IT"/>
        </w:rPr>
        <w:t xml:space="preserve"> </w:t>
      </w:r>
      <w:hyperlink r:id="rId15" w:history="1">
        <w:r w:rsidR="00904750" w:rsidRPr="0062369C">
          <w:rPr>
            <w:rStyle w:val="Hyperlink"/>
            <w:rFonts w:cstheme="minorHAnsi"/>
            <w:sz w:val="24"/>
            <w:szCs w:val="24"/>
            <w:lang w:val="it-IT"/>
          </w:rPr>
          <w:t>matt.hancock@port-vale.co.uk</w:t>
        </w:r>
      </w:hyperlink>
      <w:r w:rsidRPr="0062369C">
        <w:rPr>
          <w:rFonts w:cstheme="minorHAnsi"/>
          <w:sz w:val="24"/>
          <w:szCs w:val="24"/>
          <w:lang w:val="it-IT"/>
        </w:rPr>
        <w:t xml:space="preserve"> / (M): 01782 655800</w:t>
      </w:r>
    </w:p>
    <w:p w14:paraId="12FDD576" w14:textId="77777777" w:rsidR="00C22357" w:rsidRPr="0062369C" w:rsidRDefault="00C22357" w:rsidP="00C22357">
      <w:pPr>
        <w:widowControl w:val="0"/>
        <w:autoSpaceDE w:val="0"/>
        <w:autoSpaceDN w:val="0"/>
        <w:spacing w:after="0" w:line="240" w:lineRule="auto"/>
        <w:rPr>
          <w:rFonts w:cstheme="minorHAnsi"/>
          <w:sz w:val="24"/>
          <w:szCs w:val="24"/>
          <w:lang w:val="it-IT"/>
        </w:rPr>
      </w:pPr>
    </w:p>
    <w:p w14:paraId="2EF2D6C0" w14:textId="4A659265" w:rsidR="00C22357" w:rsidRPr="00927289" w:rsidRDefault="001D0D3D" w:rsidP="00C22357">
      <w:pPr>
        <w:widowControl w:val="0"/>
        <w:autoSpaceDE w:val="0"/>
        <w:autoSpaceDN w:val="0"/>
        <w:spacing w:after="0" w:line="240" w:lineRule="auto"/>
        <w:rPr>
          <w:rFonts w:cstheme="minorHAnsi"/>
          <w:b/>
          <w:bCs/>
          <w:sz w:val="24"/>
          <w:szCs w:val="24"/>
        </w:rPr>
      </w:pPr>
      <w:r>
        <w:rPr>
          <w:rFonts w:cstheme="minorHAnsi"/>
          <w:b/>
          <w:bCs/>
          <w:sz w:val="24"/>
          <w:szCs w:val="24"/>
        </w:rPr>
        <w:t xml:space="preserve">Head of </w:t>
      </w:r>
      <w:r w:rsidR="00491AC4">
        <w:rPr>
          <w:rFonts w:cstheme="minorHAnsi"/>
          <w:b/>
          <w:bCs/>
          <w:sz w:val="24"/>
          <w:szCs w:val="24"/>
        </w:rPr>
        <w:t>Safeguarding</w:t>
      </w:r>
      <w:r>
        <w:rPr>
          <w:rFonts w:cstheme="minorHAnsi"/>
          <w:b/>
          <w:bCs/>
          <w:sz w:val="24"/>
          <w:szCs w:val="24"/>
        </w:rPr>
        <w:t xml:space="preserve"> &amp; Lead Disclosure Officer</w:t>
      </w:r>
    </w:p>
    <w:p w14:paraId="35255725" w14:textId="77777777" w:rsidR="00C22357" w:rsidRDefault="00C22357" w:rsidP="00C22357">
      <w:pPr>
        <w:widowControl w:val="0"/>
        <w:autoSpaceDE w:val="0"/>
        <w:autoSpaceDN w:val="0"/>
        <w:spacing w:after="0" w:line="240" w:lineRule="auto"/>
        <w:rPr>
          <w:rFonts w:cstheme="minorHAnsi"/>
          <w:sz w:val="24"/>
          <w:szCs w:val="24"/>
        </w:rPr>
      </w:pPr>
    </w:p>
    <w:p w14:paraId="748D06A5" w14:textId="4C9D450F" w:rsidR="00C22357" w:rsidRDefault="004E18F8" w:rsidP="00C22357">
      <w:pPr>
        <w:widowControl w:val="0"/>
        <w:autoSpaceDE w:val="0"/>
        <w:autoSpaceDN w:val="0"/>
        <w:spacing w:after="0" w:line="240" w:lineRule="auto"/>
        <w:rPr>
          <w:rFonts w:cstheme="minorHAnsi"/>
          <w:sz w:val="24"/>
          <w:szCs w:val="24"/>
        </w:rPr>
      </w:pPr>
      <w:r>
        <w:rPr>
          <w:rFonts w:cstheme="minorHAnsi"/>
          <w:sz w:val="24"/>
          <w:szCs w:val="24"/>
        </w:rPr>
        <w:t>Gary Cliffe</w:t>
      </w:r>
    </w:p>
    <w:p w14:paraId="6144F0D5" w14:textId="77777777" w:rsidR="00C22357" w:rsidRDefault="00C22357" w:rsidP="00C22357">
      <w:pPr>
        <w:widowControl w:val="0"/>
        <w:autoSpaceDE w:val="0"/>
        <w:autoSpaceDN w:val="0"/>
        <w:spacing w:after="0" w:line="240" w:lineRule="auto"/>
        <w:rPr>
          <w:rFonts w:cstheme="minorHAnsi"/>
          <w:sz w:val="24"/>
          <w:szCs w:val="24"/>
        </w:rPr>
      </w:pPr>
    </w:p>
    <w:p w14:paraId="2CD81630" w14:textId="47A65AA2" w:rsidR="00C22357" w:rsidRDefault="00C22357" w:rsidP="00C22357">
      <w:pPr>
        <w:widowControl w:val="0"/>
        <w:autoSpaceDE w:val="0"/>
        <w:autoSpaceDN w:val="0"/>
        <w:spacing w:after="0" w:line="240" w:lineRule="auto"/>
        <w:rPr>
          <w:rFonts w:cstheme="minorHAnsi"/>
          <w:sz w:val="24"/>
          <w:szCs w:val="24"/>
        </w:rPr>
      </w:pPr>
      <w:r>
        <w:rPr>
          <w:rFonts w:cstheme="minorHAnsi"/>
          <w:sz w:val="24"/>
          <w:szCs w:val="24"/>
        </w:rPr>
        <w:t xml:space="preserve">(E): </w:t>
      </w:r>
      <w:hyperlink r:id="rId16" w:history="1">
        <w:r w:rsidR="004E18F8" w:rsidRPr="00E14F1D">
          <w:rPr>
            <w:rStyle w:val="Hyperlink"/>
            <w:rFonts w:cstheme="minorHAnsi"/>
            <w:sz w:val="24"/>
            <w:szCs w:val="24"/>
          </w:rPr>
          <w:t>gary.cliffe@port-vale.co.uk</w:t>
        </w:r>
      </w:hyperlink>
      <w:r>
        <w:rPr>
          <w:rFonts w:cstheme="minorHAnsi"/>
          <w:sz w:val="24"/>
          <w:szCs w:val="24"/>
        </w:rPr>
        <w:t xml:space="preserve"> / (M): 07703 753688</w:t>
      </w:r>
    </w:p>
    <w:p w14:paraId="78D7FE1C" w14:textId="77777777" w:rsidR="00C22357" w:rsidRDefault="00C22357" w:rsidP="00C22357">
      <w:pPr>
        <w:widowControl w:val="0"/>
        <w:autoSpaceDE w:val="0"/>
        <w:autoSpaceDN w:val="0"/>
        <w:spacing w:after="0" w:line="240" w:lineRule="auto"/>
        <w:rPr>
          <w:rFonts w:cstheme="minorHAnsi"/>
          <w:sz w:val="24"/>
          <w:szCs w:val="24"/>
        </w:rPr>
      </w:pPr>
    </w:p>
    <w:p w14:paraId="113C6DBD" w14:textId="77777777" w:rsidR="00C22357" w:rsidRPr="005E43E5" w:rsidRDefault="00C22357" w:rsidP="00C22357">
      <w:pPr>
        <w:widowControl w:val="0"/>
        <w:autoSpaceDE w:val="0"/>
        <w:autoSpaceDN w:val="0"/>
        <w:spacing w:after="0" w:line="240" w:lineRule="auto"/>
        <w:rPr>
          <w:rFonts w:cstheme="minorHAnsi"/>
          <w:b/>
          <w:bCs/>
          <w:sz w:val="24"/>
          <w:szCs w:val="24"/>
        </w:rPr>
      </w:pPr>
      <w:r w:rsidRPr="005E43E5">
        <w:rPr>
          <w:rFonts w:cstheme="minorHAnsi"/>
          <w:b/>
          <w:bCs/>
          <w:sz w:val="24"/>
          <w:szCs w:val="24"/>
        </w:rPr>
        <w:t>Safeguarding Team</w:t>
      </w:r>
    </w:p>
    <w:p w14:paraId="564A9EFC" w14:textId="77777777" w:rsidR="00C22357" w:rsidRDefault="00C22357" w:rsidP="00C22357">
      <w:pPr>
        <w:widowControl w:val="0"/>
        <w:autoSpaceDE w:val="0"/>
        <w:autoSpaceDN w:val="0"/>
        <w:spacing w:after="0" w:line="240" w:lineRule="auto"/>
        <w:rPr>
          <w:rFonts w:cstheme="minorHAnsi"/>
          <w:sz w:val="24"/>
          <w:szCs w:val="24"/>
        </w:rPr>
      </w:pPr>
    </w:p>
    <w:p w14:paraId="07C213A6" w14:textId="77777777" w:rsidR="00C22357" w:rsidRDefault="00C22357" w:rsidP="00C22357">
      <w:pPr>
        <w:widowControl w:val="0"/>
        <w:autoSpaceDE w:val="0"/>
        <w:autoSpaceDN w:val="0"/>
        <w:spacing w:after="0" w:line="240" w:lineRule="auto"/>
        <w:rPr>
          <w:rFonts w:cstheme="minorHAnsi"/>
          <w:sz w:val="24"/>
          <w:szCs w:val="24"/>
        </w:rPr>
      </w:pPr>
      <w:r>
        <w:rPr>
          <w:rFonts w:cstheme="minorHAnsi"/>
          <w:sz w:val="24"/>
          <w:szCs w:val="24"/>
        </w:rPr>
        <w:t>Concerns / General Enquiries</w:t>
      </w:r>
    </w:p>
    <w:p w14:paraId="3B788293" w14:textId="77777777" w:rsidR="00C22357" w:rsidRDefault="00C22357" w:rsidP="00C22357">
      <w:pPr>
        <w:widowControl w:val="0"/>
        <w:autoSpaceDE w:val="0"/>
        <w:autoSpaceDN w:val="0"/>
        <w:spacing w:after="0" w:line="240" w:lineRule="auto"/>
        <w:rPr>
          <w:rFonts w:cstheme="minorHAnsi"/>
          <w:sz w:val="24"/>
          <w:szCs w:val="24"/>
        </w:rPr>
      </w:pPr>
    </w:p>
    <w:p w14:paraId="19360EE2" w14:textId="77777777" w:rsidR="00C22357" w:rsidRDefault="00C22357" w:rsidP="00C22357">
      <w:pPr>
        <w:widowControl w:val="0"/>
        <w:autoSpaceDE w:val="0"/>
        <w:autoSpaceDN w:val="0"/>
        <w:spacing w:after="0" w:line="240" w:lineRule="auto"/>
        <w:rPr>
          <w:rFonts w:cstheme="minorHAnsi"/>
          <w:sz w:val="24"/>
          <w:szCs w:val="24"/>
        </w:rPr>
      </w:pPr>
      <w:r>
        <w:rPr>
          <w:rFonts w:cstheme="minorHAnsi"/>
          <w:sz w:val="24"/>
          <w:szCs w:val="24"/>
        </w:rPr>
        <w:t xml:space="preserve">(E): </w:t>
      </w:r>
      <w:hyperlink r:id="rId17" w:history="1">
        <w:r w:rsidRPr="005864DD">
          <w:rPr>
            <w:rStyle w:val="Hyperlink"/>
            <w:rFonts w:cstheme="minorHAnsi"/>
            <w:sz w:val="24"/>
            <w:szCs w:val="24"/>
          </w:rPr>
          <w:t>safeguarding@port-vale.co.uk</w:t>
        </w:r>
      </w:hyperlink>
      <w:r>
        <w:rPr>
          <w:rFonts w:cstheme="minorHAnsi"/>
          <w:sz w:val="24"/>
          <w:szCs w:val="24"/>
        </w:rPr>
        <w:t xml:space="preserve"> / (T): 01782 655830</w:t>
      </w:r>
    </w:p>
    <w:p w14:paraId="49E5A089" w14:textId="77777777" w:rsidR="00C22357" w:rsidRDefault="00C22357" w:rsidP="00C22357">
      <w:pPr>
        <w:widowControl w:val="0"/>
        <w:autoSpaceDE w:val="0"/>
        <w:autoSpaceDN w:val="0"/>
        <w:spacing w:after="0" w:line="240" w:lineRule="auto"/>
        <w:rPr>
          <w:rFonts w:cstheme="minorHAnsi"/>
          <w:sz w:val="24"/>
          <w:szCs w:val="24"/>
        </w:rPr>
      </w:pPr>
    </w:p>
    <w:p w14:paraId="49AE172E" w14:textId="77777777" w:rsidR="00C22357" w:rsidRPr="00F45576" w:rsidRDefault="00C22357" w:rsidP="00C22357">
      <w:pPr>
        <w:spacing w:line="360" w:lineRule="auto"/>
        <w:rPr>
          <w:rFonts w:cstheme="minorHAnsi"/>
          <w:b/>
          <w:bCs/>
          <w:sz w:val="24"/>
          <w:szCs w:val="24"/>
        </w:rPr>
      </w:pPr>
      <w:r w:rsidRPr="00F45576">
        <w:rPr>
          <w:rFonts w:cstheme="minorHAnsi"/>
          <w:b/>
          <w:bCs/>
          <w:sz w:val="24"/>
          <w:szCs w:val="24"/>
        </w:rPr>
        <w:t>Port Vale Football Club Abuse Hotline (Match Day Only)</w:t>
      </w:r>
    </w:p>
    <w:p w14:paraId="36BC19C7" w14:textId="77777777" w:rsidR="00C22357" w:rsidRPr="00F45576" w:rsidRDefault="00C22357" w:rsidP="00C22357">
      <w:pPr>
        <w:spacing w:line="360" w:lineRule="auto"/>
        <w:rPr>
          <w:rFonts w:cstheme="minorHAnsi"/>
          <w:sz w:val="24"/>
          <w:szCs w:val="24"/>
        </w:rPr>
      </w:pPr>
      <w:r w:rsidRPr="00F45576">
        <w:rPr>
          <w:rFonts w:cstheme="minorHAnsi"/>
          <w:sz w:val="24"/>
          <w:szCs w:val="24"/>
        </w:rPr>
        <w:t>Match Day Control Room</w:t>
      </w:r>
    </w:p>
    <w:p w14:paraId="6935A781" w14:textId="77777777" w:rsidR="00C22357" w:rsidRPr="00F45576" w:rsidRDefault="00C22357" w:rsidP="00C22357">
      <w:pPr>
        <w:spacing w:line="360" w:lineRule="auto"/>
        <w:rPr>
          <w:rFonts w:cstheme="minorHAnsi"/>
          <w:sz w:val="24"/>
          <w:szCs w:val="24"/>
        </w:rPr>
      </w:pPr>
      <w:r w:rsidRPr="00F45576">
        <w:rPr>
          <w:rFonts w:cstheme="minorHAnsi"/>
          <w:sz w:val="24"/>
          <w:szCs w:val="24"/>
        </w:rPr>
        <w:t xml:space="preserve">Reporting of Homophobic / Racial </w:t>
      </w:r>
      <w:r>
        <w:rPr>
          <w:rFonts w:cstheme="minorHAnsi"/>
          <w:sz w:val="24"/>
          <w:szCs w:val="24"/>
        </w:rPr>
        <w:t>A</w:t>
      </w:r>
      <w:r w:rsidRPr="00F45576">
        <w:rPr>
          <w:rFonts w:cstheme="minorHAnsi"/>
          <w:sz w:val="24"/>
          <w:szCs w:val="24"/>
        </w:rPr>
        <w:t>buse</w:t>
      </w:r>
    </w:p>
    <w:p w14:paraId="4A67F341" w14:textId="77777777" w:rsidR="00C22357" w:rsidRDefault="00C22357" w:rsidP="00C22357">
      <w:pPr>
        <w:spacing w:line="360" w:lineRule="auto"/>
        <w:rPr>
          <w:rFonts w:cstheme="minorHAnsi"/>
          <w:sz w:val="24"/>
          <w:szCs w:val="24"/>
        </w:rPr>
      </w:pPr>
      <w:r w:rsidRPr="00F45576">
        <w:rPr>
          <w:rFonts w:cstheme="minorHAnsi"/>
          <w:sz w:val="24"/>
          <w:szCs w:val="24"/>
        </w:rPr>
        <w:t>(T): 07801 216675</w:t>
      </w:r>
    </w:p>
    <w:p w14:paraId="06C5A631" w14:textId="77777777" w:rsidR="003035AA" w:rsidRDefault="003035AA" w:rsidP="003035AA">
      <w:pPr>
        <w:spacing w:line="360" w:lineRule="auto"/>
        <w:rPr>
          <w:rFonts w:cstheme="minorHAnsi"/>
          <w:b/>
          <w:bCs/>
          <w:sz w:val="24"/>
          <w:szCs w:val="24"/>
        </w:rPr>
      </w:pPr>
      <w:r w:rsidRPr="00F45576">
        <w:rPr>
          <w:rFonts w:cstheme="minorHAnsi"/>
          <w:b/>
          <w:bCs/>
          <w:sz w:val="24"/>
          <w:szCs w:val="24"/>
        </w:rPr>
        <w:t xml:space="preserve">Disability </w:t>
      </w:r>
      <w:r>
        <w:rPr>
          <w:rFonts w:cstheme="minorHAnsi"/>
          <w:b/>
          <w:bCs/>
          <w:sz w:val="24"/>
          <w:szCs w:val="24"/>
        </w:rPr>
        <w:t>Access</w:t>
      </w:r>
      <w:r w:rsidRPr="00F45576">
        <w:rPr>
          <w:rFonts w:cstheme="minorHAnsi"/>
          <w:b/>
          <w:bCs/>
          <w:sz w:val="24"/>
          <w:szCs w:val="24"/>
        </w:rPr>
        <w:t xml:space="preserve"> Officer (D</w:t>
      </w:r>
      <w:r>
        <w:rPr>
          <w:rFonts w:cstheme="minorHAnsi"/>
          <w:b/>
          <w:bCs/>
          <w:sz w:val="24"/>
          <w:szCs w:val="24"/>
        </w:rPr>
        <w:t>A</w:t>
      </w:r>
      <w:r w:rsidRPr="00F45576">
        <w:rPr>
          <w:rFonts w:cstheme="minorHAnsi"/>
          <w:b/>
          <w:bCs/>
          <w:sz w:val="24"/>
          <w:szCs w:val="24"/>
        </w:rPr>
        <w:t>O)</w:t>
      </w:r>
    </w:p>
    <w:p w14:paraId="67855DFF" w14:textId="177E7FC5" w:rsidR="003035AA" w:rsidRPr="007C40A1" w:rsidRDefault="00904750" w:rsidP="003035AA">
      <w:pPr>
        <w:spacing w:line="360" w:lineRule="auto"/>
        <w:rPr>
          <w:rFonts w:cstheme="minorHAnsi"/>
          <w:sz w:val="24"/>
          <w:szCs w:val="24"/>
        </w:rPr>
      </w:pPr>
      <w:r>
        <w:rPr>
          <w:rFonts w:cstheme="minorHAnsi"/>
          <w:sz w:val="24"/>
          <w:szCs w:val="24"/>
        </w:rPr>
        <w:t>Dave Richards</w:t>
      </w:r>
    </w:p>
    <w:p w14:paraId="0273E252" w14:textId="77777777" w:rsidR="003035AA" w:rsidRDefault="003035AA" w:rsidP="003035AA">
      <w:pPr>
        <w:spacing w:line="360" w:lineRule="auto"/>
        <w:rPr>
          <w:rFonts w:cstheme="minorHAnsi"/>
          <w:sz w:val="24"/>
          <w:szCs w:val="24"/>
        </w:rPr>
      </w:pPr>
      <w:r w:rsidRPr="00F45576">
        <w:rPr>
          <w:rFonts w:cstheme="minorHAnsi"/>
          <w:sz w:val="24"/>
          <w:szCs w:val="24"/>
        </w:rPr>
        <w:t xml:space="preserve">(E): </w:t>
      </w:r>
      <w:hyperlink r:id="rId18" w:history="1">
        <w:r>
          <w:rPr>
            <w:rStyle w:val="Hyperlink"/>
            <w:rFonts w:cstheme="minorHAnsi"/>
            <w:sz w:val="24"/>
            <w:szCs w:val="24"/>
          </w:rPr>
          <w:t>DAO</w:t>
        </w:r>
        <w:r w:rsidRPr="002C595A">
          <w:rPr>
            <w:rStyle w:val="Hyperlink"/>
            <w:rFonts w:cstheme="minorHAnsi"/>
            <w:sz w:val="24"/>
            <w:szCs w:val="24"/>
          </w:rPr>
          <w:t>@port-vale.co.uk</w:t>
        </w:r>
      </w:hyperlink>
      <w:r w:rsidRPr="00F45576">
        <w:rPr>
          <w:rFonts w:cstheme="minorHAnsi"/>
          <w:sz w:val="24"/>
          <w:szCs w:val="24"/>
        </w:rPr>
        <w:t xml:space="preserve"> </w:t>
      </w:r>
      <w:r>
        <w:rPr>
          <w:rFonts w:cstheme="minorHAnsi"/>
          <w:sz w:val="24"/>
          <w:szCs w:val="24"/>
        </w:rPr>
        <w:t xml:space="preserve">/ </w:t>
      </w:r>
      <w:r w:rsidRPr="00F45576">
        <w:rPr>
          <w:rFonts w:cstheme="minorHAnsi"/>
          <w:sz w:val="24"/>
          <w:szCs w:val="24"/>
        </w:rPr>
        <w:t xml:space="preserve">(M): </w:t>
      </w:r>
      <w:r>
        <w:rPr>
          <w:rFonts w:cstheme="minorHAnsi"/>
          <w:sz w:val="24"/>
          <w:szCs w:val="24"/>
        </w:rPr>
        <w:t>01782 655821</w:t>
      </w:r>
    </w:p>
    <w:p w14:paraId="77AE08C1" w14:textId="77777777" w:rsidR="00D57F2D" w:rsidRDefault="00D57F2D" w:rsidP="004C3A42">
      <w:pPr>
        <w:rPr>
          <w:rFonts w:cstheme="minorHAnsi"/>
          <w:b/>
          <w:bCs/>
          <w:i/>
          <w:iCs/>
          <w:color w:val="4472C4" w:themeColor="accent1"/>
          <w:sz w:val="24"/>
          <w:szCs w:val="24"/>
          <w:u w:val="single"/>
        </w:rPr>
      </w:pPr>
    </w:p>
    <w:p w14:paraId="19FCC663" w14:textId="77777777" w:rsidR="00D57F2D" w:rsidRDefault="00D57F2D" w:rsidP="004C3A42">
      <w:pPr>
        <w:rPr>
          <w:rFonts w:cstheme="minorHAnsi"/>
          <w:b/>
          <w:bCs/>
          <w:i/>
          <w:iCs/>
          <w:color w:val="4472C4" w:themeColor="accent1"/>
          <w:sz w:val="24"/>
          <w:szCs w:val="24"/>
          <w:u w:val="single"/>
        </w:rPr>
      </w:pPr>
    </w:p>
    <w:p w14:paraId="49312633" w14:textId="77777777" w:rsidR="00D57F2D" w:rsidRDefault="00D57F2D" w:rsidP="004C3A42">
      <w:pPr>
        <w:rPr>
          <w:rFonts w:cstheme="minorHAnsi"/>
          <w:b/>
          <w:bCs/>
          <w:i/>
          <w:iCs/>
          <w:color w:val="4472C4" w:themeColor="accent1"/>
          <w:sz w:val="24"/>
          <w:szCs w:val="24"/>
          <w:u w:val="single"/>
        </w:rPr>
      </w:pPr>
    </w:p>
    <w:p w14:paraId="151C7863" w14:textId="77777777" w:rsidR="00D57F2D" w:rsidRDefault="00D57F2D" w:rsidP="004C3A42">
      <w:pPr>
        <w:rPr>
          <w:rFonts w:cstheme="minorHAnsi"/>
          <w:b/>
          <w:bCs/>
          <w:i/>
          <w:iCs/>
          <w:color w:val="4472C4" w:themeColor="accent1"/>
          <w:sz w:val="24"/>
          <w:szCs w:val="24"/>
          <w:u w:val="single"/>
        </w:rPr>
      </w:pPr>
    </w:p>
    <w:p w14:paraId="2ACE3912" w14:textId="77777777" w:rsidR="00D57F2D" w:rsidRDefault="00D57F2D" w:rsidP="004C3A42">
      <w:pPr>
        <w:rPr>
          <w:rFonts w:cstheme="minorHAnsi"/>
          <w:b/>
          <w:bCs/>
          <w:i/>
          <w:iCs/>
          <w:color w:val="4472C4" w:themeColor="accent1"/>
          <w:sz w:val="24"/>
          <w:szCs w:val="24"/>
          <w:u w:val="single"/>
        </w:rPr>
      </w:pPr>
    </w:p>
    <w:p w14:paraId="1C7B807F" w14:textId="77777777" w:rsidR="00D57F2D" w:rsidRDefault="00D57F2D" w:rsidP="004C3A42">
      <w:pPr>
        <w:rPr>
          <w:rFonts w:cstheme="minorHAnsi"/>
          <w:b/>
          <w:bCs/>
          <w:i/>
          <w:iCs/>
          <w:color w:val="4472C4" w:themeColor="accent1"/>
          <w:sz w:val="24"/>
          <w:szCs w:val="24"/>
          <w:u w:val="single"/>
        </w:rPr>
      </w:pPr>
    </w:p>
    <w:p w14:paraId="2C0A61AF" w14:textId="48FD4368" w:rsidR="004C3A42" w:rsidRPr="00E177AF" w:rsidRDefault="007F4424" w:rsidP="004C3A42">
      <w:pPr>
        <w:rPr>
          <w:rFonts w:cstheme="minorHAnsi"/>
          <w:b/>
          <w:sz w:val="28"/>
          <w:szCs w:val="28"/>
        </w:rPr>
      </w:pPr>
      <w:r w:rsidRPr="000056FE">
        <w:rPr>
          <w:rFonts w:cstheme="minorHAnsi"/>
          <w:b/>
          <w:bCs/>
          <w:i/>
          <w:iCs/>
          <w:color w:val="4472C4" w:themeColor="accent1"/>
          <w:sz w:val="24"/>
          <w:szCs w:val="24"/>
          <w:u w:val="single"/>
        </w:rPr>
        <w:lastRenderedPageBreak/>
        <w:t>Appendix B – MATCH DAY SAFEGUARDING CODE OF CONDUCT</w:t>
      </w:r>
    </w:p>
    <w:p w14:paraId="4E3BEC39" w14:textId="186808C6" w:rsidR="00F40A77" w:rsidRDefault="00F40A77" w:rsidP="00F40A77">
      <w:pPr>
        <w:pStyle w:val="ListParagraph"/>
        <w:ind w:left="0"/>
        <w:jc w:val="center"/>
        <w:rPr>
          <w:rFonts w:cstheme="minorHAnsi"/>
          <w:b/>
          <w:bCs/>
          <w:sz w:val="24"/>
          <w:szCs w:val="24"/>
          <w:u w:val="single"/>
        </w:rPr>
      </w:pPr>
      <w:r w:rsidRPr="008D2326">
        <w:rPr>
          <w:rFonts w:cstheme="minorHAnsi"/>
          <w:b/>
          <w:bCs/>
          <w:sz w:val="24"/>
          <w:szCs w:val="24"/>
          <w:u w:val="single"/>
        </w:rPr>
        <w:t>Port Vale Football Club</w:t>
      </w:r>
      <w:r>
        <w:rPr>
          <w:rFonts w:cstheme="minorHAnsi"/>
          <w:b/>
          <w:bCs/>
          <w:sz w:val="24"/>
          <w:szCs w:val="24"/>
          <w:u w:val="single"/>
        </w:rPr>
        <w:t xml:space="preserve"> - </w:t>
      </w:r>
      <w:r w:rsidRPr="008D2326">
        <w:rPr>
          <w:rFonts w:cstheme="minorHAnsi"/>
          <w:b/>
          <w:bCs/>
          <w:sz w:val="24"/>
          <w:szCs w:val="24"/>
          <w:u w:val="single"/>
        </w:rPr>
        <w:t>Match Day Safeguarding Code of Conduc</w:t>
      </w:r>
      <w:r>
        <w:rPr>
          <w:rFonts w:cstheme="minorHAnsi"/>
          <w:b/>
          <w:bCs/>
          <w:sz w:val="24"/>
          <w:szCs w:val="24"/>
          <w:u w:val="single"/>
        </w:rPr>
        <w:t xml:space="preserve">t </w:t>
      </w:r>
      <w:r w:rsidRPr="008D2326">
        <w:rPr>
          <w:rFonts w:cstheme="minorHAnsi"/>
          <w:b/>
          <w:bCs/>
          <w:sz w:val="24"/>
          <w:szCs w:val="24"/>
          <w:u w:val="single"/>
        </w:rPr>
        <w:t>202</w:t>
      </w:r>
      <w:r>
        <w:rPr>
          <w:rFonts w:cstheme="minorHAnsi"/>
          <w:b/>
          <w:bCs/>
          <w:sz w:val="24"/>
          <w:szCs w:val="24"/>
          <w:u w:val="single"/>
        </w:rPr>
        <w:t>4</w:t>
      </w:r>
      <w:r w:rsidRPr="008D2326">
        <w:rPr>
          <w:rFonts w:cstheme="minorHAnsi"/>
          <w:b/>
          <w:bCs/>
          <w:sz w:val="24"/>
          <w:szCs w:val="24"/>
          <w:u w:val="single"/>
        </w:rPr>
        <w:t>-202</w:t>
      </w:r>
      <w:r>
        <w:rPr>
          <w:rFonts w:cstheme="minorHAnsi"/>
          <w:b/>
          <w:bCs/>
          <w:sz w:val="24"/>
          <w:szCs w:val="24"/>
          <w:u w:val="single"/>
        </w:rPr>
        <w:t>5</w:t>
      </w:r>
    </w:p>
    <w:p w14:paraId="6902F90A" w14:textId="77777777" w:rsidR="00F40A77" w:rsidRPr="00F40A77" w:rsidRDefault="00F40A77" w:rsidP="00F40A77">
      <w:pPr>
        <w:pStyle w:val="ListParagraph"/>
        <w:ind w:left="0"/>
        <w:rPr>
          <w:rFonts w:cstheme="minorHAnsi"/>
          <w:b/>
          <w:bCs/>
          <w:sz w:val="24"/>
          <w:szCs w:val="24"/>
        </w:rPr>
      </w:pPr>
    </w:p>
    <w:p w14:paraId="0A93A678" w14:textId="38B68C94" w:rsidR="004C3A42" w:rsidRPr="00057DCD" w:rsidRDefault="004C3A42" w:rsidP="004C3A42">
      <w:pPr>
        <w:pStyle w:val="ListParagraph"/>
        <w:numPr>
          <w:ilvl w:val="0"/>
          <w:numId w:val="1"/>
        </w:numPr>
        <w:ind w:left="0"/>
        <w:rPr>
          <w:rFonts w:cstheme="minorHAnsi"/>
          <w:b/>
          <w:bCs/>
          <w:sz w:val="24"/>
          <w:szCs w:val="24"/>
        </w:rPr>
      </w:pPr>
      <w:r w:rsidRPr="00057DCD">
        <w:rPr>
          <w:rFonts w:eastAsia="Calibri" w:cstheme="minorHAnsi"/>
          <w:b/>
          <w:bCs/>
          <w:sz w:val="24"/>
          <w:szCs w:val="24"/>
        </w:rPr>
        <w:t>Anyone under the age of 1</w:t>
      </w:r>
      <w:r>
        <w:rPr>
          <w:rFonts w:eastAsia="Calibri" w:cstheme="minorHAnsi"/>
          <w:b/>
          <w:bCs/>
          <w:sz w:val="24"/>
          <w:szCs w:val="24"/>
        </w:rPr>
        <w:t>4</w:t>
      </w:r>
      <w:r w:rsidRPr="00057DCD">
        <w:rPr>
          <w:rFonts w:eastAsia="Calibri" w:cstheme="minorHAnsi"/>
          <w:b/>
          <w:bCs/>
          <w:sz w:val="24"/>
          <w:szCs w:val="24"/>
        </w:rPr>
        <w:t xml:space="preserve"> years (1</w:t>
      </w:r>
      <w:r>
        <w:rPr>
          <w:rFonts w:eastAsia="Calibri" w:cstheme="minorHAnsi"/>
          <w:b/>
          <w:bCs/>
          <w:sz w:val="24"/>
          <w:szCs w:val="24"/>
        </w:rPr>
        <w:t>3</w:t>
      </w:r>
      <w:r w:rsidRPr="00057DCD">
        <w:rPr>
          <w:rFonts w:eastAsia="Calibri" w:cstheme="minorHAnsi"/>
          <w:b/>
          <w:bCs/>
          <w:sz w:val="24"/>
          <w:szCs w:val="24"/>
        </w:rPr>
        <w:t xml:space="preserve"> years and below) must be accompanied by a </w:t>
      </w:r>
      <w:r>
        <w:rPr>
          <w:rFonts w:eastAsia="Calibri" w:cstheme="minorHAnsi"/>
          <w:b/>
          <w:bCs/>
          <w:sz w:val="24"/>
          <w:szCs w:val="24"/>
        </w:rPr>
        <w:t>P</w:t>
      </w:r>
      <w:r w:rsidRPr="00057DCD">
        <w:rPr>
          <w:rFonts w:eastAsia="Calibri" w:cstheme="minorHAnsi"/>
          <w:b/>
          <w:bCs/>
          <w:sz w:val="24"/>
          <w:szCs w:val="24"/>
        </w:rPr>
        <w:t xml:space="preserve">arent or other </w:t>
      </w:r>
      <w:r>
        <w:rPr>
          <w:rFonts w:eastAsia="Calibri" w:cstheme="minorHAnsi"/>
          <w:b/>
          <w:bCs/>
          <w:sz w:val="24"/>
          <w:szCs w:val="24"/>
        </w:rPr>
        <w:t>R</w:t>
      </w:r>
      <w:r w:rsidRPr="00057DCD">
        <w:rPr>
          <w:rFonts w:eastAsia="Calibri" w:cstheme="minorHAnsi"/>
          <w:b/>
          <w:bCs/>
          <w:sz w:val="24"/>
          <w:szCs w:val="24"/>
        </w:rPr>
        <w:t xml:space="preserve">esponsible </w:t>
      </w:r>
      <w:r>
        <w:rPr>
          <w:rFonts w:eastAsia="Calibri" w:cstheme="minorHAnsi"/>
          <w:b/>
          <w:bCs/>
          <w:sz w:val="24"/>
          <w:szCs w:val="24"/>
        </w:rPr>
        <w:t>A</w:t>
      </w:r>
      <w:r w:rsidRPr="00057DCD">
        <w:rPr>
          <w:rFonts w:eastAsia="Calibri" w:cstheme="minorHAnsi"/>
          <w:b/>
          <w:bCs/>
          <w:sz w:val="24"/>
          <w:szCs w:val="24"/>
        </w:rPr>
        <w:t>dult</w:t>
      </w:r>
      <w:r w:rsidRPr="00057DCD">
        <w:rPr>
          <w:rFonts w:cstheme="minorHAnsi"/>
          <w:b/>
          <w:bCs/>
          <w:sz w:val="24"/>
          <w:szCs w:val="24"/>
        </w:rPr>
        <w:t>, an adult is anyone aged 18 years or older.</w:t>
      </w:r>
    </w:p>
    <w:p w14:paraId="5D660B28" w14:textId="77777777" w:rsidR="004C3A42" w:rsidRPr="00057DCD" w:rsidRDefault="004C3A42" w:rsidP="004C3A42">
      <w:pPr>
        <w:pStyle w:val="ListParagraph"/>
        <w:ind w:left="-360"/>
        <w:rPr>
          <w:rFonts w:cstheme="minorHAnsi"/>
          <w:b/>
          <w:bCs/>
          <w:sz w:val="24"/>
          <w:szCs w:val="24"/>
        </w:rPr>
      </w:pPr>
    </w:p>
    <w:p w14:paraId="2EC6D4E6" w14:textId="77777777" w:rsidR="004C3A42" w:rsidRPr="00145887" w:rsidRDefault="004C3A42" w:rsidP="004C3A42">
      <w:pPr>
        <w:pStyle w:val="ListParagraph"/>
        <w:numPr>
          <w:ilvl w:val="0"/>
          <w:numId w:val="1"/>
        </w:numPr>
        <w:ind w:left="0"/>
        <w:rPr>
          <w:rFonts w:cstheme="minorHAnsi"/>
          <w:b/>
          <w:bCs/>
          <w:sz w:val="24"/>
          <w:szCs w:val="24"/>
        </w:rPr>
      </w:pPr>
      <w:r w:rsidRPr="00057DCD">
        <w:rPr>
          <w:rFonts w:eastAsia="Calibri" w:cstheme="minorHAnsi"/>
          <w:b/>
          <w:bCs/>
          <w:sz w:val="24"/>
          <w:szCs w:val="24"/>
        </w:rPr>
        <w:t xml:space="preserve">The role of the Parent/Responsible Adult is to safeguard the interests, rights and welfare of the </w:t>
      </w:r>
      <w:r>
        <w:rPr>
          <w:rFonts w:eastAsia="Calibri" w:cstheme="minorHAnsi"/>
          <w:b/>
          <w:bCs/>
          <w:sz w:val="24"/>
          <w:szCs w:val="24"/>
        </w:rPr>
        <w:t>C</w:t>
      </w:r>
      <w:r w:rsidRPr="00057DCD">
        <w:rPr>
          <w:rFonts w:eastAsia="Calibri" w:cstheme="minorHAnsi"/>
          <w:b/>
          <w:bCs/>
          <w:sz w:val="24"/>
          <w:szCs w:val="24"/>
        </w:rPr>
        <w:t>hild whilst present on the Stadium footprint.</w:t>
      </w:r>
    </w:p>
    <w:p w14:paraId="1CE24D74" w14:textId="77777777" w:rsidR="004C3A42" w:rsidRPr="00145887" w:rsidRDefault="004C3A42" w:rsidP="004C3A42">
      <w:pPr>
        <w:pStyle w:val="ListParagraph"/>
        <w:rPr>
          <w:rFonts w:eastAsia="Calibri" w:cstheme="minorHAnsi"/>
          <w:b/>
          <w:bCs/>
          <w:sz w:val="24"/>
          <w:szCs w:val="24"/>
        </w:rPr>
      </w:pPr>
    </w:p>
    <w:p w14:paraId="30C22313" w14:textId="77777777" w:rsidR="004C3A42" w:rsidRPr="009F58CC" w:rsidRDefault="004C3A42" w:rsidP="004C3A42">
      <w:pPr>
        <w:pStyle w:val="ListParagraph"/>
        <w:numPr>
          <w:ilvl w:val="0"/>
          <w:numId w:val="1"/>
        </w:numPr>
        <w:ind w:left="0"/>
        <w:rPr>
          <w:rFonts w:cstheme="minorHAnsi"/>
          <w:b/>
          <w:bCs/>
          <w:sz w:val="24"/>
          <w:szCs w:val="24"/>
        </w:rPr>
      </w:pPr>
      <w:r>
        <w:rPr>
          <w:rFonts w:eastAsia="Calibri" w:cstheme="minorHAnsi"/>
          <w:b/>
          <w:bCs/>
          <w:i/>
          <w:iCs/>
          <w:sz w:val="24"/>
          <w:szCs w:val="24"/>
          <w:u w:val="single"/>
        </w:rPr>
        <w:t xml:space="preserve">Any Child under the age of 10 years (9 years and below) </w:t>
      </w:r>
      <w:r w:rsidRPr="00B65D87">
        <w:rPr>
          <w:rFonts w:eastAsia="Calibri" w:cstheme="minorHAnsi"/>
          <w:b/>
          <w:bCs/>
          <w:i/>
          <w:iCs/>
          <w:sz w:val="24"/>
          <w:szCs w:val="24"/>
          <w:u w:val="single"/>
        </w:rPr>
        <w:t>should always be kept at arm’s length and clearly in view.</w:t>
      </w:r>
      <w:r w:rsidRPr="00057DCD">
        <w:rPr>
          <w:rFonts w:eastAsia="Calibri" w:cstheme="minorHAnsi"/>
          <w:b/>
          <w:bCs/>
          <w:sz w:val="24"/>
          <w:szCs w:val="24"/>
        </w:rPr>
        <w:t xml:space="preserve"> Should the </w:t>
      </w:r>
      <w:r>
        <w:rPr>
          <w:rFonts w:eastAsia="Calibri" w:cstheme="minorHAnsi"/>
          <w:b/>
          <w:bCs/>
          <w:sz w:val="24"/>
          <w:szCs w:val="24"/>
        </w:rPr>
        <w:t>C</w:t>
      </w:r>
      <w:r w:rsidRPr="00057DCD">
        <w:rPr>
          <w:rFonts w:eastAsia="Calibri" w:cstheme="minorHAnsi"/>
          <w:b/>
          <w:bCs/>
          <w:sz w:val="24"/>
          <w:szCs w:val="24"/>
        </w:rPr>
        <w:t>hild need to leave your presence, always be aware of their location during your visit</w:t>
      </w:r>
      <w:r>
        <w:rPr>
          <w:rFonts w:eastAsia="Calibri" w:cstheme="minorHAnsi"/>
          <w:b/>
          <w:bCs/>
          <w:sz w:val="24"/>
          <w:szCs w:val="24"/>
        </w:rPr>
        <w:t>.</w:t>
      </w:r>
    </w:p>
    <w:p w14:paraId="22C851C4" w14:textId="77777777" w:rsidR="004C3A42" w:rsidRPr="009F58CC" w:rsidRDefault="004C3A42" w:rsidP="004C3A42">
      <w:pPr>
        <w:pStyle w:val="ListParagraph"/>
        <w:rPr>
          <w:rFonts w:eastAsia="Calibri" w:cstheme="minorHAnsi"/>
          <w:b/>
          <w:bCs/>
          <w:sz w:val="24"/>
          <w:szCs w:val="24"/>
        </w:rPr>
      </w:pPr>
    </w:p>
    <w:p w14:paraId="79F59914" w14:textId="77777777" w:rsidR="004C3A42" w:rsidRPr="00057DCD" w:rsidRDefault="004C3A42" w:rsidP="004C3A42">
      <w:pPr>
        <w:pStyle w:val="ListParagraph"/>
        <w:numPr>
          <w:ilvl w:val="0"/>
          <w:numId w:val="1"/>
        </w:numPr>
        <w:ind w:left="0"/>
        <w:rPr>
          <w:rFonts w:cstheme="minorHAnsi"/>
          <w:b/>
          <w:bCs/>
          <w:sz w:val="24"/>
          <w:szCs w:val="24"/>
        </w:rPr>
      </w:pPr>
      <w:r>
        <w:rPr>
          <w:rFonts w:eastAsia="Calibri" w:cstheme="minorHAnsi"/>
          <w:b/>
          <w:bCs/>
          <w:sz w:val="24"/>
          <w:szCs w:val="24"/>
        </w:rPr>
        <w:t>If you fail to supervise your Child, you may be asked to leave the Stadium along with your Child.</w:t>
      </w:r>
    </w:p>
    <w:p w14:paraId="5DFE7C0A" w14:textId="77777777" w:rsidR="004C3A42" w:rsidRPr="00057DCD" w:rsidRDefault="004C3A42" w:rsidP="004C3A42">
      <w:pPr>
        <w:pStyle w:val="ListParagraph"/>
        <w:rPr>
          <w:rFonts w:eastAsia="Calibri" w:cstheme="minorHAnsi"/>
          <w:b/>
          <w:bCs/>
          <w:sz w:val="24"/>
          <w:szCs w:val="24"/>
        </w:rPr>
      </w:pPr>
    </w:p>
    <w:p w14:paraId="06E97B81" w14:textId="77777777" w:rsidR="004C3A42" w:rsidRPr="00057DCD" w:rsidRDefault="004C3A42" w:rsidP="004C3A42">
      <w:pPr>
        <w:pStyle w:val="ListParagraph"/>
        <w:numPr>
          <w:ilvl w:val="0"/>
          <w:numId w:val="1"/>
        </w:numPr>
        <w:ind w:left="0"/>
        <w:rPr>
          <w:rFonts w:cstheme="minorHAnsi"/>
          <w:b/>
          <w:bCs/>
          <w:sz w:val="24"/>
          <w:szCs w:val="24"/>
        </w:rPr>
      </w:pPr>
      <w:r w:rsidRPr="00057DCD">
        <w:rPr>
          <w:rFonts w:eastAsia="Calibri" w:cstheme="minorHAnsi"/>
          <w:b/>
          <w:bCs/>
          <w:sz w:val="24"/>
          <w:szCs w:val="24"/>
        </w:rPr>
        <w:t>Please familiarise yourself with the “Lost Child Meeting Point” clearly signed within each section of the Stadium and have a plan to meet there if you get separated</w:t>
      </w:r>
      <w:r w:rsidRPr="00057DCD">
        <w:rPr>
          <w:rFonts w:cstheme="minorHAnsi"/>
          <w:b/>
          <w:bCs/>
          <w:sz w:val="24"/>
          <w:szCs w:val="24"/>
        </w:rPr>
        <w:t xml:space="preserve">. Ensure your </w:t>
      </w:r>
      <w:r>
        <w:rPr>
          <w:rFonts w:cstheme="minorHAnsi"/>
          <w:b/>
          <w:bCs/>
          <w:sz w:val="24"/>
          <w:szCs w:val="24"/>
        </w:rPr>
        <w:t>C</w:t>
      </w:r>
      <w:r w:rsidRPr="00057DCD">
        <w:rPr>
          <w:rFonts w:cstheme="minorHAnsi"/>
          <w:b/>
          <w:bCs/>
          <w:sz w:val="24"/>
          <w:szCs w:val="24"/>
        </w:rPr>
        <w:t>hil</w:t>
      </w:r>
      <w:r>
        <w:rPr>
          <w:rFonts w:cstheme="minorHAnsi"/>
          <w:b/>
          <w:bCs/>
          <w:sz w:val="24"/>
          <w:szCs w:val="24"/>
        </w:rPr>
        <w:t xml:space="preserve">d </w:t>
      </w:r>
      <w:r w:rsidRPr="00057DCD">
        <w:rPr>
          <w:rFonts w:cstheme="minorHAnsi"/>
          <w:b/>
          <w:bCs/>
          <w:sz w:val="24"/>
          <w:szCs w:val="24"/>
        </w:rPr>
        <w:t>is aware of this location.</w:t>
      </w:r>
    </w:p>
    <w:p w14:paraId="4633BE9B" w14:textId="77777777" w:rsidR="004C3A42" w:rsidRPr="00057DCD" w:rsidRDefault="004C3A42" w:rsidP="004C3A42">
      <w:pPr>
        <w:pStyle w:val="ListParagraph"/>
        <w:rPr>
          <w:rFonts w:cstheme="minorHAnsi"/>
          <w:b/>
          <w:bCs/>
          <w:sz w:val="24"/>
          <w:szCs w:val="24"/>
        </w:rPr>
      </w:pPr>
    </w:p>
    <w:p w14:paraId="4A2429BB" w14:textId="77777777"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 xml:space="preserve">Should you get separated from your </w:t>
      </w:r>
      <w:r>
        <w:rPr>
          <w:rFonts w:cstheme="minorHAnsi"/>
          <w:b/>
          <w:bCs/>
          <w:sz w:val="24"/>
          <w:szCs w:val="24"/>
        </w:rPr>
        <w:t>Child</w:t>
      </w:r>
      <w:r w:rsidRPr="00057DCD">
        <w:rPr>
          <w:rFonts w:cstheme="minorHAnsi"/>
          <w:b/>
          <w:bCs/>
          <w:sz w:val="24"/>
          <w:szCs w:val="24"/>
        </w:rPr>
        <w:t xml:space="preserve"> please contact a Safety Steward immediately and listen to announcements over the stadium speakers. </w:t>
      </w:r>
    </w:p>
    <w:p w14:paraId="6861DA93" w14:textId="77777777" w:rsidR="004C3A42" w:rsidRPr="00057DCD" w:rsidRDefault="004C3A42" w:rsidP="004C3A42">
      <w:pPr>
        <w:pStyle w:val="ListParagraph"/>
        <w:ind w:left="0"/>
        <w:rPr>
          <w:rFonts w:cstheme="minorHAnsi"/>
          <w:b/>
          <w:bCs/>
          <w:sz w:val="24"/>
          <w:szCs w:val="24"/>
        </w:rPr>
      </w:pPr>
    </w:p>
    <w:p w14:paraId="0D0B2BF9" w14:textId="5864FD69"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 xml:space="preserve">On a match day a number of </w:t>
      </w:r>
      <w:r w:rsidR="00DD72DA">
        <w:rPr>
          <w:rFonts w:cstheme="minorHAnsi"/>
          <w:b/>
          <w:bCs/>
          <w:sz w:val="24"/>
          <w:szCs w:val="24"/>
        </w:rPr>
        <w:t xml:space="preserve">Dedicated </w:t>
      </w:r>
      <w:r w:rsidRPr="00057DCD">
        <w:rPr>
          <w:rFonts w:cstheme="minorHAnsi"/>
          <w:b/>
          <w:bCs/>
          <w:sz w:val="24"/>
          <w:szCs w:val="24"/>
        </w:rPr>
        <w:t>Safeguarding Stewards</w:t>
      </w:r>
      <w:r>
        <w:rPr>
          <w:rFonts w:cstheme="minorHAnsi"/>
          <w:b/>
          <w:bCs/>
          <w:sz w:val="24"/>
          <w:szCs w:val="24"/>
        </w:rPr>
        <w:t xml:space="preserve"> </w:t>
      </w:r>
      <w:r w:rsidRPr="00057DCD">
        <w:rPr>
          <w:rFonts w:cstheme="minorHAnsi"/>
          <w:b/>
          <w:bCs/>
          <w:sz w:val="24"/>
          <w:szCs w:val="24"/>
        </w:rPr>
        <w:t>will be available to help. They are identifiable by their pink-coloured high visibility vests.</w:t>
      </w:r>
    </w:p>
    <w:p w14:paraId="00A29886" w14:textId="77777777" w:rsidR="004C3A42" w:rsidRPr="00057DCD" w:rsidRDefault="004C3A42" w:rsidP="004C3A42">
      <w:pPr>
        <w:pStyle w:val="ListParagraph"/>
        <w:ind w:left="0"/>
        <w:rPr>
          <w:rFonts w:cstheme="minorHAnsi"/>
          <w:b/>
          <w:bCs/>
          <w:sz w:val="24"/>
          <w:szCs w:val="24"/>
        </w:rPr>
      </w:pPr>
    </w:p>
    <w:p w14:paraId="78C1EE78" w14:textId="77777777" w:rsidR="004C3A42" w:rsidRPr="00057DCD" w:rsidRDefault="004C3A42" w:rsidP="004C3A42">
      <w:pPr>
        <w:pStyle w:val="ListParagraph"/>
        <w:numPr>
          <w:ilvl w:val="0"/>
          <w:numId w:val="1"/>
        </w:numPr>
        <w:ind w:left="0"/>
        <w:rPr>
          <w:rFonts w:cstheme="minorHAnsi"/>
          <w:b/>
          <w:bCs/>
          <w:sz w:val="24"/>
          <w:szCs w:val="24"/>
        </w:rPr>
      </w:pPr>
      <w:r w:rsidRPr="00057DCD">
        <w:rPr>
          <w:rFonts w:eastAsia="Calibri" w:cstheme="minorHAnsi"/>
          <w:b/>
          <w:bCs/>
          <w:sz w:val="24"/>
          <w:szCs w:val="24"/>
        </w:rPr>
        <w:t>Other Safety Stewards are situated around the stadium in high visibility clothing for your safety and confidence</w:t>
      </w:r>
      <w:r w:rsidRPr="00057DCD">
        <w:rPr>
          <w:rFonts w:cstheme="minorHAnsi"/>
          <w:b/>
          <w:bCs/>
          <w:sz w:val="24"/>
          <w:szCs w:val="24"/>
        </w:rPr>
        <w:t>.</w:t>
      </w:r>
    </w:p>
    <w:p w14:paraId="42E66EBA" w14:textId="77777777" w:rsidR="004C3A42" w:rsidRPr="00057DCD" w:rsidRDefault="004C3A42" w:rsidP="004C3A42">
      <w:pPr>
        <w:pStyle w:val="ListParagraph"/>
        <w:ind w:left="0"/>
        <w:rPr>
          <w:rFonts w:cstheme="minorHAnsi"/>
          <w:b/>
          <w:bCs/>
          <w:sz w:val="24"/>
          <w:szCs w:val="24"/>
        </w:rPr>
      </w:pPr>
    </w:p>
    <w:p w14:paraId="1D32A1A0" w14:textId="77777777"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 xml:space="preserve">Our Safety Stewards are trained in how to deal with </w:t>
      </w:r>
      <w:r>
        <w:rPr>
          <w:rFonts w:cstheme="minorHAnsi"/>
          <w:b/>
          <w:bCs/>
          <w:sz w:val="24"/>
          <w:szCs w:val="24"/>
        </w:rPr>
        <w:t>a lost Child</w:t>
      </w:r>
      <w:r w:rsidRPr="00057DCD">
        <w:rPr>
          <w:rFonts w:cstheme="minorHAnsi"/>
          <w:b/>
          <w:bCs/>
          <w:sz w:val="24"/>
          <w:szCs w:val="24"/>
        </w:rPr>
        <w:t>, please ensure your</w:t>
      </w:r>
      <w:r>
        <w:rPr>
          <w:rFonts w:cstheme="minorHAnsi"/>
          <w:b/>
          <w:bCs/>
          <w:sz w:val="24"/>
          <w:szCs w:val="24"/>
        </w:rPr>
        <w:t xml:space="preserve"> Child </w:t>
      </w:r>
      <w:r w:rsidRPr="00057DCD">
        <w:rPr>
          <w:rFonts w:cstheme="minorHAnsi"/>
          <w:b/>
          <w:bCs/>
          <w:sz w:val="24"/>
          <w:szCs w:val="24"/>
        </w:rPr>
        <w:t>knows not to go off with a</w:t>
      </w:r>
      <w:r>
        <w:rPr>
          <w:rFonts w:cstheme="minorHAnsi"/>
          <w:b/>
          <w:bCs/>
          <w:sz w:val="24"/>
          <w:szCs w:val="24"/>
        </w:rPr>
        <w:t>ny person that</w:t>
      </w:r>
      <w:r w:rsidRPr="00057DCD">
        <w:rPr>
          <w:rFonts w:cstheme="minorHAnsi"/>
          <w:b/>
          <w:bCs/>
          <w:sz w:val="24"/>
          <w:szCs w:val="24"/>
        </w:rPr>
        <w:t xml:space="preserve"> they do not know.</w:t>
      </w:r>
    </w:p>
    <w:p w14:paraId="3A6F389D" w14:textId="77777777" w:rsidR="004C3A42" w:rsidRPr="00057DCD" w:rsidRDefault="004C3A42" w:rsidP="004C3A42">
      <w:pPr>
        <w:pStyle w:val="ListParagraph"/>
        <w:ind w:left="0"/>
        <w:rPr>
          <w:rFonts w:cstheme="minorHAnsi"/>
          <w:b/>
          <w:bCs/>
          <w:sz w:val="24"/>
          <w:szCs w:val="24"/>
        </w:rPr>
      </w:pPr>
    </w:p>
    <w:p w14:paraId="57DBAF6F" w14:textId="77777777"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 xml:space="preserve">In an emergency, please ensure your </w:t>
      </w:r>
      <w:r>
        <w:rPr>
          <w:rFonts w:cstheme="minorHAnsi"/>
          <w:b/>
          <w:bCs/>
          <w:sz w:val="24"/>
          <w:szCs w:val="24"/>
        </w:rPr>
        <w:t>Child</w:t>
      </w:r>
      <w:r w:rsidRPr="00057DCD">
        <w:rPr>
          <w:rFonts w:cstheme="minorHAnsi"/>
          <w:b/>
          <w:bCs/>
          <w:sz w:val="24"/>
          <w:szCs w:val="24"/>
        </w:rPr>
        <w:t xml:space="preserve"> is aware of what to do including how to evacuate the stadium and where to meet up with you.</w:t>
      </w:r>
    </w:p>
    <w:p w14:paraId="21E60B58" w14:textId="77777777" w:rsidR="004C3A42" w:rsidRPr="00057DCD" w:rsidRDefault="004C3A42" w:rsidP="004C3A42">
      <w:pPr>
        <w:pStyle w:val="ListParagraph"/>
        <w:rPr>
          <w:rFonts w:cstheme="minorHAnsi"/>
          <w:b/>
          <w:bCs/>
          <w:sz w:val="24"/>
          <w:szCs w:val="24"/>
        </w:rPr>
      </w:pPr>
    </w:p>
    <w:p w14:paraId="114DF687" w14:textId="77777777"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Should you see anything that causes you a concern or does not look right please report this to a Safety Steward.</w:t>
      </w:r>
    </w:p>
    <w:p w14:paraId="76F75E6C" w14:textId="77777777" w:rsidR="004C3A42" w:rsidRPr="00057DCD" w:rsidRDefault="004C3A42" w:rsidP="004C3A42">
      <w:pPr>
        <w:pStyle w:val="ListParagraph"/>
        <w:rPr>
          <w:rFonts w:cstheme="minorHAnsi"/>
          <w:b/>
          <w:bCs/>
          <w:sz w:val="24"/>
          <w:szCs w:val="24"/>
        </w:rPr>
      </w:pPr>
    </w:p>
    <w:p w14:paraId="0AEE5D15" w14:textId="77777777" w:rsidR="004C3A42" w:rsidRPr="00057DCD" w:rsidRDefault="004C3A42" w:rsidP="004C3A42">
      <w:pPr>
        <w:pStyle w:val="ListParagraph"/>
        <w:numPr>
          <w:ilvl w:val="0"/>
          <w:numId w:val="1"/>
        </w:numPr>
        <w:ind w:left="0"/>
        <w:rPr>
          <w:rFonts w:cstheme="minorHAnsi"/>
          <w:b/>
          <w:bCs/>
          <w:sz w:val="24"/>
          <w:szCs w:val="24"/>
        </w:rPr>
      </w:pPr>
      <w:r w:rsidRPr="00057DCD">
        <w:rPr>
          <w:rFonts w:cstheme="minorHAnsi"/>
          <w:b/>
          <w:bCs/>
          <w:sz w:val="24"/>
          <w:szCs w:val="24"/>
        </w:rPr>
        <w:t>Ensure that your</w:t>
      </w:r>
      <w:r>
        <w:rPr>
          <w:rFonts w:cstheme="minorHAnsi"/>
          <w:b/>
          <w:bCs/>
          <w:sz w:val="24"/>
          <w:szCs w:val="24"/>
        </w:rPr>
        <w:t xml:space="preserve"> Child </w:t>
      </w:r>
      <w:r w:rsidRPr="00057DCD">
        <w:rPr>
          <w:rFonts w:cstheme="minorHAnsi"/>
          <w:b/>
          <w:bCs/>
          <w:sz w:val="24"/>
          <w:szCs w:val="24"/>
        </w:rPr>
        <w:t>knows who to contact should they become lost or worried.</w:t>
      </w:r>
    </w:p>
    <w:p w14:paraId="7575AE3D" w14:textId="77777777" w:rsidR="004C3A42" w:rsidRPr="00057DCD" w:rsidRDefault="004C3A42" w:rsidP="004C3A42">
      <w:pPr>
        <w:pStyle w:val="ListParagraph"/>
        <w:ind w:left="0"/>
        <w:jc w:val="center"/>
        <w:rPr>
          <w:rFonts w:cstheme="minorHAnsi"/>
          <w:b/>
          <w:bCs/>
          <w:sz w:val="24"/>
          <w:szCs w:val="24"/>
        </w:rPr>
      </w:pPr>
    </w:p>
    <w:p w14:paraId="2B2ACE6C" w14:textId="00A7F2D0" w:rsidR="00EB4A22" w:rsidRPr="001A7546" w:rsidRDefault="004C3A42" w:rsidP="001A7546">
      <w:pPr>
        <w:pStyle w:val="ListParagraph"/>
        <w:ind w:left="0"/>
        <w:jc w:val="center"/>
        <w:rPr>
          <w:rFonts w:cstheme="minorHAnsi"/>
          <w:b/>
          <w:bCs/>
          <w:i/>
          <w:iCs/>
          <w:sz w:val="24"/>
          <w:szCs w:val="24"/>
          <w:u w:val="single"/>
        </w:rPr>
      </w:pPr>
      <w:r w:rsidRPr="00CE4568">
        <w:rPr>
          <w:rFonts w:cstheme="minorHAnsi"/>
          <w:b/>
          <w:bCs/>
          <w:i/>
          <w:iCs/>
          <w:sz w:val="24"/>
          <w:szCs w:val="24"/>
          <w:u w:val="single"/>
        </w:rPr>
        <w:t>Remember if something doesn’t look or feel right, it probably isn’t</w:t>
      </w:r>
      <w:r w:rsidRPr="009F58CC">
        <w:rPr>
          <w:rFonts w:cstheme="minorHAnsi"/>
          <w:b/>
          <w:bCs/>
          <w:i/>
          <w:iCs/>
          <w:sz w:val="24"/>
          <w:szCs w:val="24"/>
        </w:rPr>
        <w:t>………Report it!</w:t>
      </w:r>
    </w:p>
    <w:p w14:paraId="14A2EB52" w14:textId="584F8635" w:rsidR="0087764C" w:rsidRDefault="00453114" w:rsidP="007F4424">
      <w:pPr>
        <w:rPr>
          <w:rFonts w:eastAsia="Calibri" w:cstheme="minorHAnsi"/>
          <w:b/>
          <w:bCs/>
          <w:color w:val="4472C4" w:themeColor="accent1"/>
          <w:sz w:val="24"/>
          <w:szCs w:val="24"/>
        </w:rPr>
      </w:pPr>
      <w:r w:rsidRPr="00453114">
        <w:rPr>
          <w:rFonts w:eastAsia="Calibri" w:cstheme="minorHAnsi"/>
          <w:b/>
          <w:bCs/>
          <w:color w:val="4472C4" w:themeColor="accent1"/>
          <w:sz w:val="24"/>
          <w:szCs w:val="24"/>
        </w:rPr>
        <w:lastRenderedPageBreak/>
        <w:t xml:space="preserve">Appendix C </w:t>
      </w:r>
      <w:r w:rsidR="002334B0">
        <w:rPr>
          <w:rFonts w:eastAsia="Calibri" w:cstheme="minorHAnsi"/>
          <w:b/>
          <w:bCs/>
          <w:color w:val="4472C4" w:themeColor="accent1"/>
          <w:sz w:val="24"/>
          <w:szCs w:val="24"/>
        </w:rPr>
        <w:t>–</w:t>
      </w:r>
      <w:r>
        <w:rPr>
          <w:rFonts w:eastAsia="Calibri" w:cstheme="minorHAnsi"/>
          <w:b/>
          <w:bCs/>
          <w:color w:val="4472C4" w:themeColor="accent1"/>
          <w:sz w:val="24"/>
          <w:szCs w:val="24"/>
        </w:rPr>
        <w:t xml:space="preserve"> </w:t>
      </w:r>
      <w:r w:rsidR="002334B0">
        <w:rPr>
          <w:rFonts w:eastAsia="Calibri" w:cstheme="minorHAnsi"/>
          <w:b/>
          <w:bCs/>
          <w:color w:val="4472C4" w:themeColor="accent1"/>
          <w:sz w:val="24"/>
          <w:szCs w:val="24"/>
        </w:rPr>
        <w:t xml:space="preserve">Lost Child Meeting Point </w:t>
      </w:r>
      <w:r w:rsidR="00347F66">
        <w:rPr>
          <w:rFonts w:eastAsia="Calibri" w:cstheme="minorHAnsi"/>
          <w:b/>
          <w:bCs/>
          <w:color w:val="4472C4" w:themeColor="accent1"/>
          <w:sz w:val="24"/>
          <w:szCs w:val="24"/>
        </w:rPr>
        <w:t>/ Stadium Plan</w:t>
      </w:r>
    </w:p>
    <w:p w14:paraId="114EBAAA" w14:textId="77777777" w:rsidR="00347F66" w:rsidRPr="00453114" w:rsidRDefault="00347F66" w:rsidP="007F4424">
      <w:pPr>
        <w:rPr>
          <w:rFonts w:eastAsia="Calibri" w:cstheme="minorHAnsi"/>
          <w:b/>
          <w:bCs/>
          <w:color w:val="4472C4" w:themeColor="accent1"/>
          <w:sz w:val="24"/>
          <w:szCs w:val="24"/>
        </w:rPr>
      </w:pPr>
    </w:p>
    <w:p w14:paraId="0A21E05D" w14:textId="1337588A" w:rsidR="00833BE8" w:rsidRPr="00833BE8" w:rsidRDefault="00833BE8" w:rsidP="00453114">
      <w:pPr>
        <w:jc w:val="center"/>
        <w:rPr>
          <w:rFonts w:eastAsia="Calibri" w:cstheme="minorHAnsi"/>
          <w:b/>
          <w:bCs/>
          <w:sz w:val="24"/>
          <w:szCs w:val="24"/>
        </w:rPr>
      </w:pPr>
      <w:r w:rsidRPr="00833BE8">
        <w:rPr>
          <w:rFonts w:eastAsia="Calibri" w:cstheme="minorHAnsi"/>
          <w:b/>
          <w:bCs/>
          <w:noProof/>
          <w:sz w:val="24"/>
          <w:szCs w:val="24"/>
        </w:rPr>
        <w:drawing>
          <wp:inline distT="0" distB="0" distL="0" distR="0" wp14:anchorId="1E60FEF6" wp14:editId="6763941B">
            <wp:extent cx="3291560" cy="3253740"/>
            <wp:effectExtent l="0" t="0" r="4445" b="3810"/>
            <wp:docPr id="1149122250" name="Picture 1"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22250" name="Picture 1" descr="A sign on a brick wal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8084" cy="3279959"/>
                    </a:xfrm>
                    <a:prstGeom prst="rect">
                      <a:avLst/>
                    </a:prstGeom>
                    <a:noFill/>
                    <a:ln>
                      <a:noFill/>
                    </a:ln>
                  </pic:spPr>
                </pic:pic>
              </a:graphicData>
            </a:graphic>
          </wp:inline>
        </w:drawing>
      </w:r>
    </w:p>
    <w:p w14:paraId="25D2529E" w14:textId="77777777" w:rsidR="00833BE8" w:rsidRDefault="00833BE8" w:rsidP="007F4424">
      <w:pPr>
        <w:rPr>
          <w:rFonts w:eastAsia="Calibri" w:cstheme="minorHAnsi"/>
          <w:b/>
          <w:bCs/>
          <w:sz w:val="24"/>
          <w:szCs w:val="24"/>
        </w:rPr>
      </w:pPr>
    </w:p>
    <w:p w14:paraId="47C1DEC0" w14:textId="77777777" w:rsidR="005A23EA" w:rsidRPr="005A23EA" w:rsidRDefault="005A23EA" w:rsidP="005A23EA">
      <w:pPr>
        <w:jc w:val="center"/>
        <w:rPr>
          <w:rFonts w:eastAsia="Calibri" w:cstheme="minorHAnsi"/>
          <w:b/>
          <w:bCs/>
          <w:i/>
          <w:iCs/>
          <w:sz w:val="24"/>
          <w:szCs w:val="24"/>
          <w:u w:val="single"/>
        </w:rPr>
      </w:pPr>
      <w:r w:rsidRPr="005A23EA">
        <w:rPr>
          <w:rFonts w:eastAsia="Calibri" w:cstheme="minorHAnsi"/>
          <w:b/>
          <w:bCs/>
          <w:i/>
          <w:iCs/>
          <w:sz w:val="24"/>
          <w:szCs w:val="24"/>
          <w:u w:val="single"/>
        </w:rPr>
        <w:t>LOCATIONS OF LOST CHILD MEETING POINTS</w:t>
      </w:r>
    </w:p>
    <w:p w14:paraId="440A4039" w14:textId="77777777" w:rsidR="005A23EA" w:rsidRDefault="005A23EA" w:rsidP="007F4424">
      <w:pPr>
        <w:rPr>
          <w:rFonts w:eastAsia="Calibri" w:cstheme="minorHAnsi"/>
          <w:b/>
          <w:bCs/>
          <w:sz w:val="24"/>
          <w:szCs w:val="24"/>
        </w:rPr>
      </w:pPr>
    </w:p>
    <w:p w14:paraId="00A91AF5" w14:textId="260682D7" w:rsidR="00833BE8" w:rsidRDefault="0015646B" w:rsidP="007F4424">
      <w:pPr>
        <w:rPr>
          <w:rFonts w:eastAsia="Calibri" w:cstheme="minorHAnsi"/>
          <w:b/>
          <w:bCs/>
          <w:sz w:val="24"/>
          <w:szCs w:val="24"/>
        </w:rPr>
      </w:pPr>
      <w:r>
        <w:rPr>
          <w:rFonts w:eastAsia="Calibri" w:cstheme="minorHAnsi"/>
          <w:b/>
          <w:bCs/>
          <w:noProof/>
          <w:sz w:val="24"/>
          <w:szCs w:val="24"/>
          <w14:ligatures w14:val="standardContextual"/>
        </w:rPr>
        <w:drawing>
          <wp:inline distT="0" distB="0" distL="0" distR="0" wp14:anchorId="62D62C9F" wp14:editId="61992EDD">
            <wp:extent cx="5731510" cy="3200400"/>
            <wp:effectExtent l="0" t="0" r="2540" b="0"/>
            <wp:docPr id="1312762947" name="Picture 1"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62947" name="Picture 1" descr="A map of a parking l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13D79718" w14:textId="77777777" w:rsidR="00833BE8" w:rsidRDefault="00833BE8" w:rsidP="007F4424">
      <w:pPr>
        <w:rPr>
          <w:rFonts w:eastAsia="Calibri" w:cstheme="minorHAnsi"/>
          <w:b/>
          <w:bCs/>
          <w:sz w:val="24"/>
          <w:szCs w:val="24"/>
        </w:rPr>
      </w:pPr>
    </w:p>
    <w:p w14:paraId="7FB11E01" w14:textId="6BBB9FAA" w:rsidR="002E3426" w:rsidRPr="00F03C09" w:rsidRDefault="002E3426" w:rsidP="002E3426">
      <w:pPr>
        <w:rPr>
          <w:rFonts w:ascii="Calibri" w:eastAsia="Calibri" w:hAnsi="Calibri" w:cs="Calibri"/>
          <w:b/>
          <w:bCs/>
          <w:sz w:val="28"/>
          <w:szCs w:val="28"/>
        </w:rPr>
      </w:pPr>
      <w:r w:rsidRPr="00F03C09">
        <w:rPr>
          <w:rFonts w:ascii="Calibri" w:eastAsia="Calibri" w:hAnsi="Calibri" w:cs="Calibri"/>
          <w:b/>
          <w:bCs/>
          <w:sz w:val="28"/>
          <w:szCs w:val="28"/>
        </w:rPr>
        <w:lastRenderedPageBreak/>
        <w:t>Authority from Port Vale Board and Acceptance of Policy</w:t>
      </w:r>
    </w:p>
    <w:tbl>
      <w:tblPr>
        <w:tblStyle w:val="TableGrid"/>
        <w:tblW w:w="0" w:type="auto"/>
        <w:tblInd w:w="0" w:type="dxa"/>
        <w:tblLook w:val="04A0" w:firstRow="1" w:lastRow="0" w:firstColumn="1" w:lastColumn="0" w:noHBand="0" w:noVBand="1"/>
      </w:tblPr>
      <w:tblGrid>
        <w:gridCol w:w="4508"/>
        <w:gridCol w:w="4508"/>
      </w:tblGrid>
      <w:tr w:rsidR="00B11391" w14:paraId="3E6CD140"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5F2107BD" w14:textId="77777777" w:rsidR="00B11391" w:rsidRPr="00A34677" w:rsidRDefault="00B11391" w:rsidP="001E37C8">
            <w:pPr>
              <w:pStyle w:val="BodyText"/>
              <w:rPr>
                <w:rFonts w:asciiTheme="minorHAnsi" w:hAnsiTheme="minorHAnsi" w:cstheme="minorHAnsi"/>
                <w:sz w:val="24"/>
                <w:szCs w:val="24"/>
              </w:rPr>
            </w:pPr>
            <w:r w:rsidRPr="00A34677">
              <w:rPr>
                <w:rFonts w:asciiTheme="minorHAnsi" w:hAnsiTheme="minorHAnsi" w:cstheme="minorHAnsi"/>
                <w:sz w:val="24"/>
                <w:szCs w:val="24"/>
              </w:rPr>
              <w:t>Senior Safeguarding Manager</w:t>
            </w:r>
          </w:p>
          <w:p w14:paraId="1132B6E7" w14:textId="77777777" w:rsidR="00B11391" w:rsidRDefault="00B11391" w:rsidP="001E37C8">
            <w:pPr>
              <w:pStyle w:val="BodyText"/>
            </w:pPr>
            <w:r w:rsidRPr="00A34677">
              <w:rPr>
                <w:rFonts w:asciiTheme="minorHAnsi" w:hAnsiTheme="minorHAnsi" w:cstheme="minorHAnsi"/>
                <w:sz w:val="24"/>
                <w:szCs w:val="24"/>
              </w:rPr>
              <w:t>(Board Member):</w:t>
            </w:r>
          </w:p>
        </w:tc>
        <w:tc>
          <w:tcPr>
            <w:tcW w:w="4508" w:type="dxa"/>
            <w:tcBorders>
              <w:top w:val="single" w:sz="4" w:space="0" w:color="auto"/>
              <w:left w:val="single" w:sz="4" w:space="0" w:color="auto"/>
              <w:bottom w:val="single" w:sz="4" w:space="0" w:color="auto"/>
              <w:right w:val="single" w:sz="4" w:space="0" w:color="auto"/>
            </w:tcBorders>
            <w:hideMark/>
          </w:tcPr>
          <w:p w14:paraId="619F7C34"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Claire Halket</w:t>
            </w:r>
          </w:p>
        </w:tc>
      </w:tr>
      <w:tr w:rsidR="00B11391" w14:paraId="7DDFBF53"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6FA44F7A"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Signature:</w:t>
            </w:r>
          </w:p>
        </w:tc>
        <w:tc>
          <w:tcPr>
            <w:tcW w:w="4508" w:type="dxa"/>
            <w:tcBorders>
              <w:top w:val="single" w:sz="4" w:space="0" w:color="auto"/>
              <w:left w:val="single" w:sz="4" w:space="0" w:color="auto"/>
              <w:bottom w:val="single" w:sz="4" w:space="0" w:color="auto"/>
              <w:right w:val="single" w:sz="4" w:space="0" w:color="auto"/>
            </w:tcBorders>
            <w:hideMark/>
          </w:tcPr>
          <w:p w14:paraId="0D89E340" w14:textId="77777777" w:rsidR="00B11391" w:rsidRPr="005341C0" w:rsidRDefault="00B11391" w:rsidP="001E37C8">
            <w:pPr>
              <w:pStyle w:val="BodyText"/>
              <w:rPr>
                <w:rFonts w:ascii="Baguet Script" w:hAnsi="Baguet Script"/>
                <w:sz w:val="32"/>
                <w:szCs w:val="32"/>
              </w:rPr>
            </w:pPr>
            <w:r w:rsidRPr="005341C0">
              <w:rPr>
                <w:rFonts w:ascii="Baguet Script" w:hAnsi="Baguet Script"/>
                <w:sz w:val="32"/>
                <w:szCs w:val="32"/>
              </w:rPr>
              <w:t>Claire Halket</w:t>
            </w:r>
          </w:p>
        </w:tc>
      </w:tr>
      <w:tr w:rsidR="00B11391" w14:paraId="15AF0D7D"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0BBBD262"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Date:</w:t>
            </w:r>
          </w:p>
        </w:tc>
        <w:tc>
          <w:tcPr>
            <w:tcW w:w="4508" w:type="dxa"/>
            <w:tcBorders>
              <w:top w:val="single" w:sz="4" w:space="0" w:color="auto"/>
              <w:left w:val="single" w:sz="4" w:space="0" w:color="auto"/>
              <w:bottom w:val="single" w:sz="4" w:space="0" w:color="auto"/>
              <w:right w:val="single" w:sz="4" w:space="0" w:color="auto"/>
            </w:tcBorders>
            <w:hideMark/>
          </w:tcPr>
          <w:p w14:paraId="3F82BD90" w14:textId="173CE1F1" w:rsidR="00B11391" w:rsidRDefault="00AD1156"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04</w:t>
            </w:r>
            <w:r w:rsidR="00B11391">
              <w:rPr>
                <w:rFonts w:asciiTheme="minorHAnsi" w:hAnsiTheme="minorHAnsi" w:cstheme="minorHAnsi"/>
                <w:kern w:val="2"/>
                <w:sz w:val="24"/>
                <w:szCs w:val="24"/>
                <w14:ligatures w14:val="standardContextual"/>
              </w:rPr>
              <w:t>/07/2024 (Annual Review)</w:t>
            </w:r>
          </w:p>
        </w:tc>
      </w:tr>
    </w:tbl>
    <w:p w14:paraId="77A53585" w14:textId="77777777" w:rsidR="00B11391" w:rsidRDefault="00B11391" w:rsidP="00B11391">
      <w:pPr>
        <w:pStyle w:val="EndnoteText"/>
      </w:pPr>
    </w:p>
    <w:tbl>
      <w:tblPr>
        <w:tblStyle w:val="TableGrid"/>
        <w:tblW w:w="0" w:type="auto"/>
        <w:tblInd w:w="0" w:type="dxa"/>
        <w:tblLook w:val="04A0" w:firstRow="1" w:lastRow="0" w:firstColumn="1" w:lastColumn="0" w:noHBand="0" w:noVBand="1"/>
      </w:tblPr>
      <w:tblGrid>
        <w:gridCol w:w="4508"/>
        <w:gridCol w:w="4508"/>
      </w:tblGrid>
      <w:tr w:rsidR="00B11391" w14:paraId="2D6F512E"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1803299A" w14:textId="77777777" w:rsidR="00B11391" w:rsidRPr="00A34677" w:rsidRDefault="00B11391" w:rsidP="001E37C8">
            <w:pPr>
              <w:pStyle w:val="BodyText"/>
              <w:rPr>
                <w:rFonts w:asciiTheme="minorHAnsi" w:hAnsiTheme="minorHAnsi" w:cstheme="minorHAnsi"/>
                <w:sz w:val="24"/>
                <w:szCs w:val="24"/>
              </w:rPr>
            </w:pPr>
            <w:r w:rsidRPr="00A34677">
              <w:rPr>
                <w:rFonts w:asciiTheme="minorHAnsi" w:hAnsiTheme="minorHAnsi" w:cstheme="minorHAnsi"/>
                <w:sz w:val="24"/>
                <w:szCs w:val="24"/>
              </w:rPr>
              <w:t>Chief Executive Officer</w:t>
            </w:r>
          </w:p>
          <w:p w14:paraId="4C5FBD34" w14:textId="77777777" w:rsidR="00B11391" w:rsidRDefault="00B11391" w:rsidP="001E37C8">
            <w:pPr>
              <w:pStyle w:val="BodyText"/>
            </w:pPr>
            <w:r w:rsidRPr="00A34677">
              <w:rPr>
                <w:rFonts w:asciiTheme="minorHAnsi" w:hAnsiTheme="minorHAnsi" w:cstheme="minorHAnsi"/>
                <w:sz w:val="24"/>
                <w:szCs w:val="24"/>
              </w:rPr>
              <w:t>(Board Member):</w:t>
            </w:r>
          </w:p>
        </w:tc>
        <w:tc>
          <w:tcPr>
            <w:tcW w:w="4508" w:type="dxa"/>
            <w:tcBorders>
              <w:top w:val="single" w:sz="4" w:space="0" w:color="auto"/>
              <w:left w:val="single" w:sz="4" w:space="0" w:color="auto"/>
              <w:bottom w:val="single" w:sz="4" w:space="0" w:color="auto"/>
              <w:right w:val="single" w:sz="4" w:space="0" w:color="auto"/>
            </w:tcBorders>
            <w:hideMark/>
          </w:tcPr>
          <w:p w14:paraId="0FEA5FF1"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Matt Hancock</w:t>
            </w:r>
          </w:p>
        </w:tc>
      </w:tr>
      <w:tr w:rsidR="00B11391" w14:paraId="4B707008"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228A2722"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Signature:</w:t>
            </w:r>
          </w:p>
        </w:tc>
        <w:tc>
          <w:tcPr>
            <w:tcW w:w="4508" w:type="dxa"/>
            <w:tcBorders>
              <w:top w:val="single" w:sz="4" w:space="0" w:color="auto"/>
              <w:left w:val="single" w:sz="4" w:space="0" w:color="auto"/>
              <w:bottom w:val="single" w:sz="4" w:space="0" w:color="auto"/>
              <w:right w:val="single" w:sz="4" w:space="0" w:color="auto"/>
            </w:tcBorders>
            <w:hideMark/>
          </w:tcPr>
          <w:p w14:paraId="290BF987" w14:textId="6451224B" w:rsidR="00B11391" w:rsidRPr="005341C0" w:rsidRDefault="0062369C" w:rsidP="001E37C8">
            <w:pPr>
              <w:pStyle w:val="BodyText"/>
              <w:rPr>
                <w:rFonts w:ascii="Baguet Script" w:hAnsi="Baguet Script"/>
                <w:sz w:val="32"/>
                <w:szCs w:val="32"/>
              </w:rPr>
            </w:pPr>
            <w:r>
              <w:rPr>
                <w:noProof/>
                <w14:ligatures w14:val="standardContextual"/>
              </w:rPr>
              <w:drawing>
                <wp:inline distT="0" distB="0" distL="0" distR="0" wp14:anchorId="179D707D" wp14:editId="0DF12BB4">
                  <wp:extent cx="1866900" cy="678815"/>
                  <wp:effectExtent l="0" t="0" r="0" b="6985"/>
                  <wp:docPr id="1859271131" name="Picture 3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71131" name="Picture 30" descr="A black background with a black square&#10;&#10;AI-generated content may be incorrect."/>
                          <pic:cNvPicPr>
                            <a:picLocks noChangeAspect="1"/>
                          </pic:cNvPicPr>
                        </pic:nvPicPr>
                        <pic:blipFill>
                          <a:blip r:embed="rId21"/>
                          <a:stretch>
                            <a:fillRect/>
                          </a:stretch>
                        </pic:blipFill>
                        <pic:spPr>
                          <a:xfrm>
                            <a:off x="0" y="0"/>
                            <a:ext cx="1866900" cy="678815"/>
                          </a:xfrm>
                          <a:prstGeom prst="rect">
                            <a:avLst/>
                          </a:prstGeom>
                        </pic:spPr>
                      </pic:pic>
                    </a:graphicData>
                  </a:graphic>
                </wp:inline>
              </w:drawing>
            </w:r>
          </w:p>
        </w:tc>
      </w:tr>
      <w:tr w:rsidR="00B11391" w14:paraId="06866710" w14:textId="77777777" w:rsidTr="001E37C8">
        <w:tc>
          <w:tcPr>
            <w:tcW w:w="4508" w:type="dxa"/>
            <w:tcBorders>
              <w:top w:val="single" w:sz="4" w:space="0" w:color="auto"/>
              <w:left w:val="single" w:sz="4" w:space="0" w:color="auto"/>
              <w:bottom w:val="single" w:sz="4" w:space="0" w:color="auto"/>
              <w:right w:val="single" w:sz="4" w:space="0" w:color="auto"/>
            </w:tcBorders>
            <w:hideMark/>
          </w:tcPr>
          <w:p w14:paraId="3386C164" w14:textId="77777777" w:rsidR="00B11391" w:rsidRDefault="00B11391" w:rsidP="001E37C8">
            <w:pPr>
              <w:pStyle w:val="EndnoteText"/>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Date:</w:t>
            </w:r>
          </w:p>
        </w:tc>
        <w:tc>
          <w:tcPr>
            <w:tcW w:w="4508" w:type="dxa"/>
            <w:tcBorders>
              <w:top w:val="single" w:sz="4" w:space="0" w:color="auto"/>
              <w:left w:val="single" w:sz="4" w:space="0" w:color="auto"/>
              <w:bottom w:val="single" w:sz="4" w:space="0" w:color="auto"/>
              <w:right w:val="single" w:sz="4" w:space="0" w:color="auto"/>
            </w:tcBorders>
            <w:hideMark/>
          </w:tcPr>
          <w:p w14:paraId="53B5F50A" w14:textId="5D4B6C24" w:rsidR="00B11391" w:rsidRPr="005F10DC" w:rsidRDefault="00AD1156" w:rsidP="001E37C8">
            <w:pPr>
              <w:pStyle w:val="BodyText"/>
              <w:rPr>
                <w:rFonts w:asciiTheme="minorHAnsi" w:hAnsiTheme="minorHAnsi" w:cstheme="minorHAnsi"/>
                <w:sz w:val="24"/>
                <w:szCs w:val="24"/>
              </w:rPr>
            </w:pPr>
            <w:r>
              <w:rPr>
                <w:rFonts w:asciiTheme="minorHAnsi" w:hAnsiTheme="minorHAnsi" w:cstheme="minorHAnsi"/>
                <w:sz w:val="24"/>
                <w:szCs w:val="24"/>
              </w:rPr>
              <w:t>0</w:t>
            </w:r>
            <w:r w:rsidR="0062369C">
              <w:rPr>
                <w:rFonts w:asciiTheme="minorHAnsi" w:hAnsiTheme="minorHAnsi" w:cstheme="minorHAnsi"/>
                <w:sz w:val="24"/>
                <w:szCs w:val="24"/>
              </w:rPr>
              <w:t>1</w:t>
            </w:r>
            <w:r w:rsidR="00B11391" w:rsidRPr="005F10DC">
              <w:rPr>
                <w:rFonts w:asciiTheme="minorHAnsi" w:hAnsiTheme="minorHAnsi" w:cstheme="minorHAnsi"/>
                <w:sz w:val="24"/>
                <w:szCs w:val="24"/>
              </w:rPr>
              <w:t>/0</w:t>
            </w:r>
            <w:r w:rsidR="0062369C">
              <w:rPr>
                <w:rFonts w:asciiTheme="minorHAnsi" w:hAnsiTheme="minorHAnsi" w:cstheme="minorHAnsi"/>
                <w:sz w:val="24"/>
                <w:szCs w:val="24"/>
              </w:rPr>
              <w:t>8</w:t>
            </w:r>
            <w:r w:rsidR="00B11391" w:rsidRPr="005F10DC">
              <w:rPr>
                <w:rFonts w:asciiTheme="minorHAnsi" w:hAnsiTheme="minorHAnsi" w:cstheme="minorHAnsi"/>
                <w:sz w:val="24"/>
                <w:szCs w:val="24"/>
              </w:rPr>
              <w:t>/202</w:t>
            </w:r>
            <w:r w:rsidR="0062369C">
              <w:rPr>
                <w:rFonts w:asciiTheme="minorHAnsi" w:hAnsiTheme="minorHAnsi" w:cstheme="minorHAnsi"/>
                <w:sz w:val="24"/>
                <w:szCs w:val="24"/>
              </w:rPr>
              <w:t>5</w:t>
            </w:r>
            <w:r w:rsidR="00B11391" w:rsidRPr="005F10DC">
              <w:rPr>
                <w:rFonts w:asciiTheme="minorHAnsi" w:hAnsiTheme="minorHAnsi" w:cstheme="minorHAnsi"/>
                <w:sz w:val="24"/>
                <w:szCs w:val="24"/>
              </w:rPr>
              <w:t xml:space="preserve"> (Annual Review)</w:t>
            </w:r>
          </w:p>
        </w:tc>
      </w:tr>
    </w:tbl>
    <w:p w14:paraId="195DDD2B" w14:textId="77777777" w:rsidR="007F4424" w:rsidRPr="00B11391" w:rsidRDefault="007F4424" w:rsidP="007F4424">
      <w:pPr>
        <w:pStyle w:val="ListParagraph"/>
        <w:ind w:left="0"/>
        <w:rPr>
          <w:rFonts w:cstheme="minorHAnsi"/>
          <w:sz w:val="24"/>
          <w:szCs w:val="24"/>
        </w:rPr>
      </w:pPr>
    </w:p>
    <w:p w14:paraId="5CFBAE21" w14:textId="77777777" w:rsidR="007F4424" w:rsidRDefault="007F4424" w:rsidP="007F4424">
      <w:pPr>
        <w:pStyle w:val="ListParagraph"/>
        <w:ind w:left="0"/>
        <w:rPr>
          <w:rFonts w:cstheme="minorHAnsi"/>
          <w:b/>
          <w:bCs/>
          <w:i/>
          <w:iCs/>
          <w:sz w:val="24"/>
          <w:szCs w:val="24"/>
          <w:u w:val="single"/>
        </w:rPr>
      </w:pPr>
    </w:p>
    <w:p w14:paraId="3340F6D6" w14:textId="77777777" w:rsidR="007F4424" w:rsidRDefault="007F4424" w:rsidP="007F4424">
      <w:pPr>
        <w:rPr>
          <w:rFonts w:cstheme="minorHAnsi"/>
          <w:b/>
          <w:bCs/>
          <w:i/>
          <w:iCs/>
          <w:sz w:val="24"/>
          <w:szCs w:val="24"/>
          <w:u w:val="single"/>
        </w:rPr>
      </w:pPr>
    </w:p>
    <w:p w14:paraId="626BB102" w14:textId="77777777" w:rsidR="007F4424" w:rsidRDefault="007F4424" w:rsidP="007F4424">
      <w:pPr>
        <w:rPr>
          <w:rFonts w:cstheme="minorHAnsi"/>
          <w:b/>
          <w:bCs/>
          <w:i/>
          <w:iCs/>
          <w:sz w:val="24"/>
          <w:szCs w:val="24"/>
          <w:u w:val="single"/>
        </w:rPr>
      </w:pPr>
    </w:p>
    <w:p w14:paraId="3A9D09C7" w14:textId="77777777" w:rsidR="007F4424" w:rsidRDefault="007F4424" w:rsidP="007F4424">
      <w:pPr>
        <w:rPr>
          <w:rFonts w:cstheme="minorHAnsi"/>
          <w:b/>
          <w:bCs/>
          <w:i/>
          <w:iCs/>
          <w:sz w:val="24"/>
          <w:szCs w:val="24"/>
          <w:u w:val="single"/>
        </w:rPr>
      </w:pPr>
    </w:p>
    <w:p w14:paraId="7B44F46F" w14:textId="77777777" w:rsidR="007F4424" w:rsidRDefault="007F4424" w:rsidP="007F4424">
      <w:pPr>
        <w:rPr>
          <w:rFonts w:cstheme="minorHAnsi"/>
          <w:b/>
          <w:bCs/>
          <w:i/>
          <w:iCs/>
          <w:sz w:val="24"/>
          <w:szCs w:val="24"/>
          <w:u w:val="single"/>
        </w:rPr>
      </w:pPr>
    </w:p>
    <w:p w14:paraId="174CC566" w14:textId="77777777" w:rsidR="007F4424" w:rsidRDefault="007F4424" w:rsidP="007F4424">
      <w:pPr>
        <w:rPr>
          <w:rFonts w:cstheme="minorHAnsi"/>
          <w:b/>
          <w:bCs/>
          <w:i/>
          <w:iCs/>
          <w:sz w:val="24"/>
          <w:szCs w:val="24"/>
          <w:u w:val="single"/>
        </w:rPr>
      </w:pPr>
    </w:p>
    <w:p w14:paraId="0F4BCD81" w14:textId="77777777" w:rsidR="007F4424" w:rsidRDefault="007F4424" w:rsidP="007F4424">
      <w:pPr>
        <w:rPr>
          <w:rFonts w:cstheme="minorHAnsi"/>
          <w:b/>
          <w:bCs/>
          <w:i/>
          <w:iCs/>
          <w:sz w:val="24"/>
          <w:szCs w:val="24"/>
          <w:u w:val="single"/>
        </w:rPr>
      </w:pPr>
    </w:p>
    <w:p w14:paraId="23C6ACE6" w14:textId="77777777" w:rsidR="007F4424" w:rsidRDefault="007F4424" w:rsidP="007F4424">
      <w:pPr>
        <w:rPr>
          <w:rFonts w:cstheme="minorHAnsi"/>
          <w:b/>
          <w:bCs/>
          <w:i/>
          <w:iCs/>
          <w:sz w:val="24"/>
          <w:szCs w:val="24"/>
          <w:u w:val="single"/>
        </w:rPr>
      </w:pPr>
    </w:p>
    <w:p w14:paraId="169F4C25" w14:textId="77777777" w:rsidR="007F4424" w:rsidRDefault="007F4424" w:rsidP="007F4424">
      <w:pPr>
        <w:rPr>
          <w:rFonts w:cstheme="minorHAnsi"/>
          <w:b/>
          <w:bCs/>
          <w:i/>
          <w:iCs/>
          <w:sz w:val="24"/>
          <w:szCs w:val="24"/>
          <w:u w:val="single"/>
        </w:rPr>
      </w:pPr>
    </w:p>
    <w:p w14:paraId="398DCE24" w14:textId="77777777" w:rsidR="007F4424" w:rsidRPr="002329BD" w:rsidRDefault="007F4424" w:rsidP="007F4424">
      <w:pPr>
        <w:rPr>
          <w:rFonts w:cstheme="minorHAnsi"/>
          <w:sz w:val="24"/>
          <w:szCs w:val="24"/>
        </w:rPr>
      </w:pPr>
    </w:p>
    <w:p w14:paraId="3771A410" w14:textId="77777777" w:rsidR="007F4424" w:rsidRDefault="007F4424" w:rsidP="007F4424">
      <w:pPr>
        <w:rPr>
          <w:rFonts w:cstheme="minorHAnsi"/>
          <w:b/>
          <w:bCs/>
          <w:i/>
          <w:iCs/>
          <w:sz w:val="24"/>
          <w:szCs w:val="24"/>
          <w:u w:val="single"/>
        </w:rPr>
      </w:pPr>
    </w:p>
    <w:p w14:paraId="7DF87818" w14:textId="77777777" w:rsidR="007F4424" w:rsidRDefault="007F4424" w:rsidP="007F4424">
      <w:pPr>
        <w:rPr>
          <w:rFonts w:cstheme="minorHAnsi"/>
          <w:b/>
          <w:bCs/>
          <w:i/>
          <w:iCs/>
          <w:sz w:val="24"/>
          <w:szCs w:val="24"/>
          <w:u w:val="single"/>
        </w:rPr>
      </w:pPr>
    </w:p>
    <w:p w14:paraId="474D614B" w14:textId="77777777" w:rsidR="007F4424" w:rsidRDefault="007F4424" w:rsidP="007F4424">
      <w:pPr>
        <w:rPr>
          <w:rFonts w:cstheme="minorHAnsi"/>
          <w:b/>
          <w:bCs/>
          <w:i/>
          <w:iCs/>
          <w:sz w:val="24"/>
          <w:szCs w:val="24"/>
          <w:u w:val="single"/>
        </w:rPr>
      </w:pPr>
    </w:p>
    <w:p w14:paraId="7B667485" w14:textId="77777777" w:rsidR="0064407D" w:rsidRDefault="0064407D" w:rsidP="0064407D">
      <w:pPr>
        <w:rPr>
          <w:rFonts w:ascii="Century Gothic" w:eastAsia="Calibri" w:hAnsi="Century Gothic" w:cs="Calibri"/>
          <w:b/>
          <w:bCs/>
        </w:rPr>
      </w:pPr>
    </w:p>
    <w:p w14:paraId="10E4F040" w14:textId="77777777" w:rsidR="00BF069B" w:rsidRDefault="00BF069B" w:rsidP="007F4424">
      <w:pPr>
        <w:rPr>
          <w:rFonts w:cstheme="minorHAnsi"/>
          <w:b/>
          <w:bCs/>
          <w:i/>
          <w:iCs/>
          <w:sz w:val="24"/>
          <w:szCs w:val="24"/>
        </w:rPr>
      </w:pPr>
    </w:p>
    <w:p w14:paraId="1D475F8D" w14:textId="77777777" w:rsidR="00BF069B" w:rsidRDefault="00BF069B" w:rsidP="007F4424">
      <w:pPr>
        <w:rPr>
          <w:rFonts w:cstheme="minorHAnsi"/>
          <w:b/>
          <w:bCs/>
          <w:i/>
          <w:iCs/>
          <w:sz w:val="24"/>
          <w:szCs w:val="24"/>
        </w:rPr>
      </w:pPr>
    </w:p>
    <w:p w14:paraId="1C5AF5C4" w14:textId="0294C1E3" w:rsidR="007F4424" w:rsidRDefault="007F4424" w:rsidP="007F4424">
      <w:pPr>
        <w:rPr>
          <w:rFonts w:cstheme="minorHAnsi"/>
          <w:b/>
          <w:bCs/>
          <w:i/>
          <w:iCs/>
          <w:sz w:val="24"/>
          <w:szCs w:val="24"/>
          <w:u w:val="single"/>
        </w:rPr>
      </w:pPr>
      <w:r w:rsidRPr="00CE23FB">
        <w:rPr>
          <w:rFonts w:cstheme="minorHAnsi"/>
          <w:b/>
          <w:bCs/>
          <w:i/>
          <w:iCs/>
          <w:sz w:val="24"/>
          <w:szCs w:val="24"/>
          <w:u w:val="single"/>
        </w:rPr>
        <w:t>This policy will be reviewed by the</w:t>
      </w:r>
      <w:r w:rsidR="00BF069B">
        <w:rPr>
          <w:rFonts w:cstheme="minorHAnsi"/>
          <w:b/>
          <w:bCs/>
          <w:i/>
          <w:iCs/>
          <w:sz w:val="24"/>
          <w:szCs w:val="24"/>
          <w:u w:val="single"/>
        </w:rPr>
        <w:t xml:space="preserve"> </w:t>
      </w:r>
      <w:r w:rsidR="003E7058">
        <w:rPr>
          <w:rFonts w:cstheme="minorHAnsi"/>
          <w:b/>
          <w:bCs/>
          <w:i/>
          <w:iCs/>
          <w:sz w:val="24"/>
          <w:szCs w:val="24"/>
          <w:u w:val="single"/>
        </w:rPr>
        <w:t xml:space="preserve">Head of </w:t>
      </w:r>
      <w:r w:rsidRPr="00CE23FB">
        <w:rPr>
          <w:rFonts w:cstheme="minorHAnsi"/>
          <w:b/>
          <w:bCs/>
          <w:i/>
          <w:iCs/>
          <w:sz w:val="24"/>
          <w:szCs w:val="24"/>
          <w:u w:val="single"/>
        </w:rPr>
        <w:t>Safeguarding</w:t>
      </w:r>
      <w:r w:rsidR="00BF069B">
        <w:rPr>
          <w:rFonts w:cstheme="minorHAnsi"/>
          <w:b/>
          <w:bCs/>
          <w:i/>
          <w:iCs/>
          <w:sz w:val="24"/>
          <w:szCs w:val="24"/>
          <w:u w:val="single"/>
        </w:rPr>
        <w:t xml:space="preserve"> </w:t>
      </w:r>
      <w:r w:rsidRPr="00CE23FB">
        <w:rPr>
          <w:rFonts w:cstheme="minorHAnsi"/>
          <w:b/>
          <w:bCs/>
          <w:i/>
          <w:iCs/>
          <w:sz w:val="24"/>
          <w:szCs w:val="24"/>
          <w:u w:val="single"/>
        </w:rPr>
        <w:t>regularly and annually or following learning outcomes as a result of a significant incident or when legislation or statutory guidance changes are implemented.</w:t>
      </w:r>
    </w:p>
    <w:sectPr w:rsidR="007F4424">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70A56" w14:textId="77777777" w:rsidR="00D17841" w:rsidRDefault="00D17841" w:rsidP="0025362A">
      <w:pPr>
        <w:spacing w:after="0" w:line="240" w:lineRule="auto"/>
      </w:pPr>
      <w:r>
        <w:separator/>
      </w:r>
    </w:p>
  </w:endnote>
  <w:endnote w:type="continuationSeparator" w:id="0">
    <w:p w14:paraId="1955D279" w14:textId="77777777" w:rsidR="00D17841" w:rsidRDefault="00D17841" w:rsidP="00253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SPCC Light">
    <w:altName w:val="Calibri"/>
    <w:panose1 w:val="00000000000000000000"/>
    <w:charset w:val="00"/>
    <w:family w:val="swiss"/>
    <w:notTrueType/>
    <w:pitch w:val="variable"/>
    <w:sig w:usb0="00000003" w:usb1="00000001" w:usb2="00000000" w:usb3="00000000" w:csb0="00000001"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Baguet Script">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0119280"/>
      <w:docPartObj>
        <w:docPartGallery w:val="Page Numbers (Bottom of Page)"/>
        <w:docPartUnique/>
      </w:docPartObj>
    </w:sdtPr>
    <w:sdtEndPr/>
    <w:sdtContent>
      <w:sdt>
        <w:sdtPr>
          <w:id w:val="-1769616900"/>
          <w:docPartObj>
            <w:docPartGallery w:val="Page Numbers (Top of Page)"/>
            <w:docPartUnique/>
          </w:docPartObj>
        </w:sdtPr>
        <w:sdtEndPr/>
        <w:sdtContent>
          <w:p w14:paraId="2D8E5D81" w14:textId="77777777" w:rsidR="000507A6" w:rsidRDefault="0025362A" w:rsidP="0025362A">
            <w:pPr>
              <w:pStyle w:val="Footer"/>
            </w:pPr>
            <w:r>
              <w:t>Port Vale Football Club – Child</w:t>
            </w:r>
            <w:r w:rsidR="009A3ED2">
              <w:t>ren</w:t>
            </w:r>
            <w:r>
              <w:t xml:space="preserve"> Attending Football </w:t>
            </w:r>
            <w:r w:rsidR="009A3ED2">
              <w:t>Match</w:t>
            </w:r>
            <w:r>
              <w:t xml:space="preserve"> Policy</w:t>
            </w:r>
            <w:r w:rsidR="000507A6">
              <w:t xml:space="preserve"> &amp; Procedures</w:t>
            </w:r>
          </w:p>
          <w:p w14:paraId="2CA39D40" w14:textId="226C7422" w:rsidR="0025362A" w:rsidRDefault="0025362A" w:rsidP="0025362A">
            <w:pPr>
              <w:pStyle w:val="Footer"/>
            </w:pPr>
            <w:r>
              <w:t>Season 202</w:t>
            </w:r>
            <w:r w:rsidR="00F80283">
              <w:t>5</w:t>
            </w:r>
            <w:r w:rsidR="00B8536B">
              <w:t>/202</w:t>
            </w:r>
            <w:r w:rsidR="00F80283">
              <w:t>6</w:t>
            </w:r>
            <w:r w:rsidR="000507A6">
              <w:t xml:space="preserve"> </w:t>
            </w:r>
            <w:r>
              <w:t xml:space="preserve">(Review – </w:t>
            </w:r>
            <w:r w:rsidR="00B8536B">
              <w:t>July</w:t>
            </w:r>
            <w:r w:rsidR="006B40CB">
              <w:t xml:space="preserve"> </w:t>
            </w:r>
            <w:r>
              <w:t>202</w:t>
            </w:r>
            <w:r w:rsidR="00F80283">
              <w:t>6</w:t>
            </w:r>
            <w:r>
              <w:t>) / Classification Status: External</w:t>
            </w:r>
          </w:p>
          <w:p w14:paraId="43C3D1A1" w14:textId="1BD4766C" w:rsidR="0025362A" w:rsidRDefault="002536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9D399F" w14:textId="77777777" w:rsidR="0025362A" w:rsidRDefault="00253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72EE1" w14:textId="77777777" w:rsidR="00D17841" w:rsidRDefault="00D17841" w:rsidP="0025362A">
      <w:pPr>
        <w:spacing w:after="0" w:line="240" w:lineRule="auto"/>
      </w:pPr>
      <w:r>
        <w:separator/>
      </w:r>
    </w:p>
  </w:footnote>
  <w:footnote w:type="continuationSeparator" w:id="0">
    <w:p w14:paraId="2C0EED9E" w14:textId="77777777" w:rsidR="00D17841" w:rsidRDefault="00D17841" w:rsidP="00253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6D4" w14:textId="7778F4BF" w:rsidR="0025362A" w:rsidRDefault="00983470">
    <w:pPr>
      <w:pStyle w:val="Header"/>
    </w:pPr>
    <w:r w:rsidRPr="00057DCD">
      <w:rPr>
        <w:rFonts w:cstheme="minorHAnsi"/>
        <w:noProof/>
        <w:sz w:val="28"/>
        <w:szCs w:val="28"/>
      </w:rPr>
      <w:drawing>
        <wp:anchor distT="0" distB="0" distL="0" distR="0" simplePos="0" relativeHeight="251659264" behindDoc="0" locked="0" layoutInCell="1" allowOverlap="1" wp14:anchorId="7DB1F3D4" wp14:editId="43A83D5C">
          <wp:simplePos x="0" y="0"/>
          <wp:positionH relativeFrom="margin">
            <wp:posOffset>2548163</wp:posOffset>
          </wp:positionH>
          <wp:positionV relativeFrom="paragraph">
            <wp:posOffset>-335280</wp:posOffset>
          </wp:positionV>
          <wp:extent cx="628107" cy="699336"/>
          <wp:effectExtent l="0" t="0" r="635" b="5715"/>
          <wp:wrapNone/>
          <wp:docPr id="29"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A picture containing text&#10;&#10;Description automatically generated"/>
                  <pic:cNvPicPr/>
                </pic:nvPicPr>
                <pic:blipFill>
                  <a:blip r:embed="rId1" cstate="print"/>
                  <a:stretch>
                    <a:fillRect/>
                  </a:stretch>
                </pic:blipFill>
                <pic:spPr>
                  <a:xfrm>
                    <a:off x="0" y="0"/>
                    <a:ext cx="629213" cy="700567"/>
                  </a:xfrm>
                  <a:prstGeom prst="rect">
                    <a:avLst/>
                  </a:prstGeom>
                </pic:spPr>
              </pic:pic>
            </a:graphicData>
          </a:graphic>
          <wp14:sizeRelH relativeFrom="margin">
            <wp14:pctWidth>0</wp14:pctWidth>
          </wp14:sizeRelH>
          <wp14:sizeRelV relativeFrom="margin">
            <wp14:pctHeight>0</wp14:pctHeight>
          </wp14:sizeRelV>
        </wp:anchor>
      </w:drawing>
    </w:r>
    <w:r>
      <w:rPr>
        <w:noProof/>
        <w:sz w:val="32"/>
      </w:rPr>
      <w:drawing>
        <wp:anchor distT="0" distB="0" distL="114300" distR="114300" simplePos="0" relativeHeight="251661312" behindDoc="1" locked="0" layoutInCell="1" allowOverlap="1" wp14:anchorId="5C960DD6" wp14:editId="3DE085FB">
          <wp:simplePos x="0" y="0"/>
          <wp:positionH relativeFrom="column">
            <wp:posOffset>1174967</wp:posOffset>
          </wp:positionH>
          <wp:positionV relativeFrom="paragraph">
            <wp:posOffset>4647983</wp:posOffset>
          </wp:positionV>
          <wp:extent cx="10935536" cy="590550"/>
          <wp:effectExtent l="0" t="9207" r="9207" b="9208"/>
          <wp:wrapNone/>
          <wp:docPr id="40735270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62327" name="Picture 2142162327"/>
                  <pic:cNvPicPr/>
                </pic:nvPicPr>
                <pic:blipFill>
                  <a:blip r:embed="rId2">
                    <a:lum bright="70000" contrast="-70000"/>
                    <a:extLst>
                      <a:ext uri="{28A0092B-C50C-407E-A947-70E740481C1C}">
                        <a14:useLocalDpi xmlns:a14="http://schemas.microsoft.com/office/drawing/2010/main" val="0"/>
                      </a:ext>
                    </a:extLst>
                  </a:blip>
                  <a:stretch>
                    <a:fillRect/>
                  </a:stretch>
                </pic:blipFill>
                <pic:spPr>
                  <a:xfrm rot="5400000">
                    <a:off x="0" y="0"/>
                    <a:ext cx="10960891" cy="591919"/>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0288" behindDoc="1" locked="0" layoutInCell="1" allowOverlap="1" wp14:anchorId="7A7117A5" wp14:editId="2846C42C">
          <wp:simplePos x="0" y="0"/>
          <wp:positionH relativeFrom="column">
            <wp:posOffset>-6396929</wp:posOffset>
          </wp:positionH>
          <wp:positionV relativeFrom="paragraph">
            <wp:posOffset>4688157</wp:posOffset>
          </wp:positionV>
          <wp:extent cx="10919954" cy="589902"/>
          <wp:effectExtent l="2540" t="0" r="0" b="0"/>
          <wp:wrapNone/>
          <wp:docPr id="214216232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62327" name="Picture 2142162327"/>
                  <pic:cNvPicPr/>
                </pic:nvPicPr>
                <pic:blipFill>
                  <a:blip r:embed="rId2">
                    <a:lum bright="70000" contrast="-70000"/>
                    <a:extLst>
                      <a:ext uri="{28A0092B-C50C-407E-A947-70E740481C1C}">
                        <a14:useLocalDpi xmlns:a14="http://schemas.microsoft.com/office/drawing/2010/main" val="0"/>
                      </a:ext>
                    </a:extLst>
                  </a:blip>
                  <a:stretch>
                    <a:fillRect/>
                  </a:stretch>
                </pic:blipFill>
                <pic:spPr>
                  <a:xfrm rot="5400000">
                    <a:off x="0" y="0"/>
                    <a:ext cx="10957757" cy="5919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2506"/>
    <w:multiLevelType w:val="hybridMultilevel"/>
    <w:tmpl w:val="84F2B6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315739"/>
    <w:multiLevelType w:val="hybridMultilevel"/>
    <w:tmpl w:val="29A2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01014"/>
    <w:multiLevelType w:val="hybridMultilevel"/>
    <w:tmpl w:val="47D2AF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A175D1"/>
    <w:multiLevelType w:val="hybridMultilevel"/>
    <w:tmpl w:val="5BFAE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A75322E"/>
    <w:multiLevelType w:val="hybridMultilevel"/>
    <w:tmpl w:val="9D7E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506373">
    <w:abstractNumId w:val="1"/>
  </w:num>
  <w:num w:numId="2" w16cid:durableId="72437563">
    <w:abstractNumId w:val="0"/>
  </w:num>
  <w:num w:numId="3" w16cid:durableId="1914269784">
    <w:abstractNumId w:val="2"/>
  </w:num>
  <w:num w:numId="4" w16cid:durableId="2104834021">
    <w:abstractNumId w:val="4"/>
  </w:num>
  <w:num w:numId="5" w16cid:durableId="394863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62A"/>
    <w:rsid w:val="000025DF"/>
    <w:rsid w:val="00002F18"/>
    <w:rsid w:val="000056FE"/>
    <w:rsid w:val="00020FA8"/>
    <w:rsid w:val="000306AA"/>
    <w:rsid w:val="0004550E"/>
    <w:rsid w:val="000507A6"/>
    <w:rsid w:val="00053E06"/>
    <w:rsid w:val="00070188"/>
    <w:rsid w:val="00071854"/>
    <w:rsid w:val="0008534C"/>
    <w:rsid w:val="00090723"/>
    <w:rsid w:val="000979DE"/>
    <w:rsid w:val="000B7CB3"/>
    <w:rsid w:val="000F0565"/>
    <w:rsid w:val="000F1890"/>
    <w:rsid w:val="000F7D64"/>
    <w:rsid w:val="00104D14"/>
    <w:rsid w:val="0012073C"/>
    <w:rsid w:val="00137D35"/>
    <w:rsid w:val="001438E5"/>
    <w:rsid w:val="0015602A"/>
    <w:rsid w:val="0015646B"/>
    <w:rsid w:val="00165391"/>
    <w:rsid w:val="001879BC"/>
    <w:rsid w:val="001A7546"/>
    <w:rsid w:val="001B03AD"/>
    <w:rsid w:val="001B0BEE"/>
    <w:rsid w:val="001C4736"/>
    <w:rsid w:val="001D0D3D"/>
    <w:rsid w:val="001D39B1"/>
    <w:rsid w:val="001D649A"/>
    <w:rsid w:val="001E2CBC"/>
    <w:rsid w:val="001E3B76"/>
    <w:rsid w:val="001E6D2A"/>
    <w:rsid w:val="001F1F69"/>
    <w:rsid w:val="001F61BB"/>
    <w:rsid w:val="00201F01"/>
    <w:rsid w:val="0020641D"/>
    <w:rsid w:val="0021139A"/>
    <w:rsid w:val="002329BD"/>
    <w:rsid w:val="002334B0"/>
    <w:rsid w:val="00233973"/>
    <w:rsid w:val="0023612D"/>
    <w:rsid w:val="002401E2"/>
    <w:rsid w:val="00243554"/>
    <w:rsid w:val="0025362A"/>
    <w:rsid w:val="00261416"/>
    <w:rsid w:val="00265F3C"/>
    <w:rsid w:val="00287855"/>
    <w:rsid w:val="002C18FF"/>
    <w:rsid w:val="002D399A"/>
    <w:rsid w:val="002E2ED9"/>
    <w:rsid w:val="002E3426"/>
    <w:rsid w:val="002F6EC0"/>
    <w:rsid w:val="003035AA"/>
    <w:rsid w:val="003126CF"/>
    <w:rsid w:val="00337A75"/>
    <w:rsid w:val="00337D8C"/>
    <w:rsid w:val="00347F66"/>
    <w:rsid w:val="0036446D"/>
    <w:rsid w:val="00375F24"/>
    <w:rsid w:val="003930ED"/>
    <w:rsid w:val="0039477D"/>
    <w:rsid w:val="003A27A3"/>
    <w:rsid w:val="003B624B"/>
    <w:rsid w:val="003D2F85"/>
    <w:rsid w:val="003D7A87"/>
    <w:rsid w:val="003D7AA1"/>
    <w:rsid w:val="003E7058"/>
    <w:rsid w:val="004061D7"/>
    <w:rsid w:val="004155A4"/>
    <w:rsid w:val="004165DA"/>
    <w:rsid w:val="00416DAD"/>
    <w:rsid w:val="00452A3F"/>
    <w:rsid w:val="00453114"/>
    <w:rsid w:val="0045772C"/>
    <w:rsid w:val="004647F4"/>
    <w:rsid w:val="00465D40"/>
    <w:rsid w:val="004814E1"/>
    <w:rsid w:val="00491AC4"/>
    <w:rsid w:val="004C1BB3"/>
    <w:rsid w:val="004C3A42"/>
    <w:rsid w:val="004C74D0"/>
    <w:rsid w:val="004D3D6A"/>
    <w:rsid w:val="004E18F8"/>
    <w:rsid w:val="004E3956"/>
    <w:rsid w:val="004E74D3"/>
    <w:rsid w:val="004F3218"/>
    <w:rsid w:val="004F6663"/>
    <w:rsid w:val="00503147"/>
    <w:rsid w:val="00521EF0"/>
    <w:rsid w:val="005470D3"/>
    <w:rsid w:val="00573FF5"/>
    <w:rsid w:val="0058284D"/>
    <w:rsid w:val="00583294"/>
    <w:rsid w:val="00587594"/>
    <w:rsid w:val="005A01BF"/>
    <w:rsid w:val="005A23EA"/>
    <w:rsid w:val="005A5DC4"/>
    <w:rsid w:val="005E00FC"/>
    <w:rsid w:val="005F63C1"/>
    <w:rsid w:val="006054AA"/>
    <w:rsid w:val="00610E9F"/>
    <w:rsid w:val="0061643F"/>
    <w:rsid w:val="0062369C"/>
    <w:rsid w:val="0064407D"/>
    <w:rsid w:val="006A0FAD"/>
    <w:rsid w:val="006A198C"/>
    <w:rsid w:val="006B40CB"/>
    <w:rsid w:val="006C385C"/>
    <w:rsid w:val="006C4C96"/>
    <w:rsid w:val="006F25E8"/>
    <w:rsid w:val="00711CBB"/>
    <w:rsid w:val="00714A03"/>
    <w:rsid w:val="00716844"/>
    <w:rsid w:val="007214A4"/>
    <w:rsid w:val="00726701"/>
    <w:rsid w:val="00732189"/>
    <w:rsid w:val="00747DE2"/>
    <w:rsid w:val="00770015"/>
    <w:rsid w:val="00770AA1"/>
    <w:rsid w:val="007752F3"/>
    <w:rsid w:val="0078044E"/>
    <w:rsid w:val="007847EF"/>
    <w:rsid w:val="00794904"/>
    <w:rsid w:val="0079549C"/>
    <w:rsid w:val="007B5D66"/>
    <w:rsid w:val="007F4424"/>
    <w:rsid w:val="00833BE8"/>
    <w:rsid w:val="008448CB"/>
    <w:rsid w:val="008563BF"/>
    <w:rsid w:val="0087764C"/>
    <w:rsid w:val="00880B2B"/>
    <w:rsid w:val="0088766A"/>
    <w:rsid w:val="008A2F3E"/>
    <w:rsid w:val="008C4A00"/>
    <w:rsid w:val="008E3035"/>
    <w:rsid w:val="008F62B4"/>
    <w:rsid w:val="00904750"/>
    <w:rsid w:val="00926735"/>
    <w:rsid w:val="00962B1E"/>
    <w:rsid w:val="009770B3"/>
    <w:rsid w:val="00983470"/>
    <w:rsid w:val="009A3ED2"/>
    <w:rsid w:val="009C2F60"/>
    <w:rsid w:val="009C63B3"/>
    <w:rsid w:val="009F4052"/>
    <w:rsid w:val="00A11E49"/>
    <w:rsid w:val="00A37235"/>
    <w:rsid w:val="00A623B1"/>
    <w:rsid w:val="00A93AD4"/>
    <w:rsid w:val="00A96306"/>
    <w:rsid w:val="00AA4A0D"/>
    <w:rsid w:val="00AB3C19"/>
    <w:rsid w:val="00AC1723"/>
    <w:rsid w:val="00AD1156"/>
    <w:rsid w:val="00AD3FEE"/>
    <w:rsid w:val="00B02925"/>
    <w:rsid w:val="00B11391"/>
    <w:rsid w:val="00B1566A"/>
    <w:rsid w:val="00B357A5"/>
    <w:rsid w:val="00B37DA8"/>
    <w:rsid w:val="00B43E09"/>
    <w:rsid w:val="00B77F4F"/>
    <w:rsid w:val="00B8536B"/>
    <w:rsid w:val="00B91F7B"/>
    <w:rsid w:val="00B953F3"/>
    <w:rsid w:val="00BA60C6"/>
    <w:rsid w:val="00BD24C6"/>
    <w:rsid w:val="00BE5091"/>
    <w:rsid w:val="00BF069B"/>
    <w:rsid w:val="00C00CF9"/>
    <w:rsid w:val="00C06970"/>
    <w:rsid w:val="00C17106"/>
    <w:rsid w:val="00C2075E"/>
    <w:rsid w:val="00C22357"/>
    <w:rsid w:val="00C30168"/>
    <w:rsid w:val="00C417E8"/>
    <w:rsid w:val="00C73599"/>
    <w:rsid w:val="00C86458"/>
    <w:rsid w:val="00C87DBB"/>
    <w:rsid w:val="00C92DEA"/>
    <w:rsid w:val="00CA0FE6"/>
    <w:rsid w:val="00CA1BEF"/>
    <w:rsid w:val="00CB31A8"/>
    <w:rsid w:val="00CB7055"/>
    <w:rsid w:val="00CF1B29"/>
    <w:rsid w:val="00D07B7C"/>
    <w:rsid w:val="00D17841"/>
    <w:rsid w:val="00D410D3"/>
    <w:rsid w:val="00D4522F"/>
    <w:rsid w:val="00D57F2D"/>
    <w:rsid w:val="00D81A12"/>
    <w:rsid w:val="00DA14EB"/>
    <w:rsid w:val="00DB6374"/>
    <w:rsid w:val="00DC511E"/>
    <w:rsid w:val="00DD72DA"/>
    <w:rsid w:val="00DF3CC8"/>
    <w:rsid w:val="00E160AE"/>
    <w:rsid w:val="00E23E22"/>
    <w:rsid w:val="00E5086E"/>
    <w:rsid w:val="00E938CD"/>
    <w:rsid w:val="00EB4A22"/>
    <w:rsid w:val="00ED2A48"/>
    <w:rsid w:val="00ED6C2B"/>
    <w:rsid w:val="00ED6C5D"/>
    <w:rsid w:val="00EF406F"/>
    <w:rsid w:val="00EF6D28"/>
    <w:rsid w:val="00F000B7"/>
    <w:rsid w:val="00F03C09"/>
    <w:rsid w:val="00F07B28"/>
    <w:rsid w:val="00F101F7"/>
    <w:rsid w:val="00F1563C"/>
    <w:rsid w:val="00F20400"/>
    <w:rsid w:val="00F40A77"/>
    <w:rsid w:val="00F77A06"/>
    <w:rsid w:val="00F80283"/>
    <w:rsid w:val="00F82935"/>
    <w:rsid w:val="00FB3317"/>
    <w:rsid w:val="00FC5CF7"/>
    <w:rsid w:val="00FD2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49DAC"/>
  <w15:chartTrackingRefBased/>
  <w15:docId w15:val="{F04C704E-C140-43D7-B658-9DD32302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62A"/>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362A"/>
    <w:pPr>
      <w:spacing w:after="0" w:line="240" w:lineRule="auto"/>
    </w:pPr>
    <w:rPr>
      <w:rFonts w:ascii="Arial" w:hAnsi="Arial" w:cs="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5362A"/>
    <w:pPr>
      <w:widowControl w:val="0"/>
      <w:autoSpaceDE w:val="0"/>
      <w:autoSpaceDN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25362A"/>
    <w:rPr>
      <w:rFonts w:ascii="Verdana" w:eastAsia="Verdana" w:hAnsi="Verdana" w:cs="Verdana"/>
      <w:kern w:val="0"/>
      <w:lang w:val="en-US"/>
      <w14:ligatures w14:val="none"/>
    </w:rPr>
  </w:style>
  <w:style w:type="paragraph" w:styleId="Header">
    <w:name w:val="header"/>
    <w:basedOn w:val="Normal"/>
    <w:link w:val="HeaderChar"/>
    <w:uiPriority w:val="99"/>
    <w:unhideWhenUsed/>
    <w:rsid w:val="00253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62A"/>
    <w:rPr>
      <w:kern w:val="0"/>
      <w14:ligatures w14:val="none"/>
    </w:rPr>
  </w:style>
  <w:style w:type="paragraph" w:styleId="Footer">
    <w:name w:val="footer"/>
    <w:basedOn w:val="Normal"/>
    <w:link w:val="FooterChar"/>
    <w:uiPriority w:val="99"/>
    <w:unhideWhenUsed/>
    <w:rsid w:val="00253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62A"/>
    <w:rPr>
      <w:kern w:val="0"/>
      <w14:ligatures w14:val="none"/>
    </w:rPr>
  </w:style>
  <w:style w:type="paragraph" w:styleId="ListParagraph">
    <w:name w:val="List Paragraph"/>
    <w:basedOn w:val="Normal"/>
    <w:uiPriority w:val="1"/>
    <w:qFormat/>
    <w:rsid w:val="00201F01"/>
    <w:pPr>
      <w:ind w:left="720"/>
      <w:contextualSpacing/>
    </w:pPr>
  </w:style>
  <w:style w:type="character" w:styleId="Hyperlink">
    <w:name w:val="Hyperlink"/>
    <w:basedOn w:val="DefaultParagraphFont"/>
    <w:uiPriority w:val="99"/>
    <w:unhideWhenUsed/>
    <w:rsid w:val="00201F01"/>
    <w:rPr>
      <w:color w:val="0563C1" w:themeColor="hyperlink"/>
      <w:u w:val="single"/>
    </w:rPr>
  </w:style>
  <w:style w:type="character" w:styleId="UnresolvedMention">
    <w:name w:val="Unresolved Mention"/>
    <w:basedOn w:val="DefaultParagraphFont"/>
    <w:uiPriority w:val="99"/>
    <w:semiHidden/>
    <w:unhideWhenUsed/>
    <w:rsid w:val="006C385C"/>
    <w:rPr>
      <w:color w:val="605E5C"/>
      <w:shd w:val="clear" w:color="auto" w:fill="E1DFDD"/>
    </w:rPr>
  </w:style>
  <w:style w:type="paragraph" w:styleId="EndnoteText">
    <w:name w:val="endnote text"/>
    <w:basedOn w:val="Normal"/>
    <w:link w:val="EndnoteTextChar"/>
    <w:unhideWhenUsed/>
    <w:qFormat/>
    <w:rsid w:val="007F4424"/>
    <w:pPr>
      <w:spacing w:after="120" w:line="240" w:lineRule="auto"/>
      <w:jc w:val="both"/>
    </w:pPr>
    <w:rPr>
      <w:rFonts w:ascii="NSPCC Light" w:hAnsi="NSPCC Light" w:cs="Arial"/>
      <w:sz w:val="18"/>
    </w:rPr>
  </w:style>
  <w:style w:type="character" w:customStyle="1" w:styleId="EndnoteTextChar">
    <w:name w:val="Endnote Text Char"/>
    <w:basedOn w:val="DefaultParagraphFont"/>
    <w:link w:val="EndnoteText"/>
    <w:rsid w:val="007F4424"/>
    <w:rPr>
      <w:rFonts w:ascii="NSPCC Light" w:hAnsi="NSPCC Light" w:cs="Arial"/>
      <w:kern w:val="0"/>
      <w:sz w:val="18"/>
      <w14:ligatures w14:val="none"/>
    </w:rPr>
  </w:style>
  <w:style w:type="paragraph" w:styleId="NormalWeb">
    <w:name w:val="Normal (Web)"/>
    <w:basedOn w:val="Normal"/>
    <w:uiPriority w:val="99"/>
    <w:unhideWhenUsed/>
    <w:rsid w:val="00C864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A14E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10663">
      <w:bodyDiv w:val="1"/>
      <w:marLeft w:val="0"/>
      <w:marRight w:val="0"/>
      <w:marTop w:val="0"/>
      <w:marBottom w:val="0"/>
      <w:divBdr>
        <w:top w:val="none" w:sz="0" w:space="0" w:color="auto"/>
        <w:left w:val="none" w:sz="0" w:space="0" w:color="auto"/>
        <w:bottom w:val="none" w:sz="0" w:space="0" w:color="auto"/>
        <w:right w:val="none" w:sz="0" w:space="0" w:color="auto"/>
      </w:divBdr>
    </w:div>
    <w:div w:id="865482019">
      <w:bodyDiv w:val="1"/>
      <w:marLeft w:val="0"/>
      <w:marRight w:val="0"/>
      <w:marTop w:val="0"/>
      <w:marBottom w:val="0"/>
      <w:divBdr>
        <w:top w:val="none" w:sz="0" w:space="0" w:color="auto"/>
        <w:left w:val="none" w:sz="0" w:space="0" w:color="auto"/>
        <w:bottom w:val="none" w:sz="0" w:space="0" w:color="auto"/>
        <w:right w:val="none" w:sz="0" w:space="0" w:color="auto"/>
      </w:divBdr>
    </w:div>
    <w:div w:id="878395463">
      <w:bodyDiv w:val="1"/>
      <w:marLeft w:val="0"/>
      <w:marRight w:val="0"/>
      <w:marTop w:val="0"/>
      <w:marBottom w:val="0"/>
      <w:divBdr>
        <w:top w:val="none" w:sz="0" w:space="0" w:color="auto"/>
        <w:left w:val="none" w:sz="0" w:space="0" w:color="auto"/>
        <w:bottom w:val="none" w:sz="0" w:space="0" w:color="auto"/>
        <w:right w:val="none" w:sz="0" w:space="0" w:color="auto"/>
      </w:divBdr>
    </w:div>
    <w:div w:id="147124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ickitout.org" TargetMode="External"/><Relationship Id="rId18" Type="http://schemas.openxmlformats.org/officeDocument/2006/relationships/hyperlink" Target="mailto:dao@port-vale.co.u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efl.com/documents/ground-regulations/" TargetMode="External"/><Relationship Id="rId17" Type="http://schemas.openxmlformats.org/officeDocument/2006/relationships/hyperlink" Target="mailto:safeguarding@port-vale.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ary.cliffe@port-vale.co.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vale.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tt.hancock@port-vale.co.uk"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afeguarding@port-vale.co.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11F66-0129-4BA4-B826-93B1B299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Talbot</dc:creator>
  <cp:keywords/>
  <dc:description/>
  <cp:lastModifiedBy>Jess Frost</cp:lastModifiedBy>
  <cp:revision>5</cp:revision>
  <cp:lastPrinted>2024-02-14T15:51:00Z</cp:lastPrinted>
  <dcterms:created xsi:type="dcterms:W3CDTF">2025-07-31T10:06:00Z</dcterms:created>
  <dcterms:modified xsi:type="dcterms:W3CDTF">2025-09-16T09:49:00Z</dcterms:modified>
</cp:coreProperties>
</file>